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D46D" w14:textId="27A8324B" w:rsidR="00531DF7" w:rsidRPr="00797C5F" w:rsidRDefault="00427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B4306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484D46E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4D46F" w14:textId="77777777" w:rsidR="00531DF7" w:rsidRPr="009B4306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B4306">
        <w:rPr>
          <w:rFonts w:ascii="Times New Roman" w:hAnsi="Times New Roman"/>
          <w:b/>
          <w:bCs/>
          <w:sz w:val="32"/>
          <w:szCs w:val="32"/>
        </w:rPr>
        <w:t xml:space="preserve">Dodatok č.1 </w:t>
      </w:r>
    </w:p>
    <w:p w14:paraId="4484D470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4D471" w14:textId="77777777" w:rsidR="00531DF7" w:rsidRPr="00797C5F" w:rsidRDefault="00427498" w:rsidP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 </w:t>
      </w:r>
      <w:r w:rsidR="00031DE7" w:rsidRPr="00797C5F">
        <w:rPr>
          <w:rFonts w:ascii="Times New Roman" w:hAnsi="Times New Roman"/>
          <w:b/>
          <w:bCs/>
          <w:sz w:val="24"/>
          <w:szCs w:val="24"/>
        </w:rPr>
        <w:t>Všeobecne záväzné</w:t>
      </w:r>
      <w:r>
        <w:rPr>
          <w:rFonts w:ascii="Times New Roman" w:hAnsi="Times New Roman"/>
          <w:b/>
          <w:bCs/>
          <w:sz w:val="24"/>
          <w:szCs w:val="24"/>
        </w:rPr>
        <w:t>mu nariadeniu č.3/2014</w:t>
      </w:r>
      <w:r w:rsidR="00031DE7" w:rsidRPr="00797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9F2" w:rsidRPr="00797C5F">
        <w:rPr>
          <w:rFonts w:ascii="Times New Roman" w:hAnsi="Times New Roman"/>
          <w:b/>
          <w:bCs/>
          <w:sz w:val="24"/>
          <w:szCs w:val="24"/>
        </w:rPr>
        <w:t>Obce Zlaté Klasy</w:t>
      </w:r>
      <w:r w:rsidR="00031DE7" w:rsidRPr="00797C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84D472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84D473" w14:textId="77777777" w:rsidR="00531DF7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C5F">
        <w:rPr>
          <w:rFonts w:ascii="Times New Roman" w:hAnsi="Times New Roman"/>
          <w:b/>
          <w:bCs/>
          <w:sz w:val="24"/>
          <w:szCs w:val="24"/>
        </w:rPr>
        <w:t xml:space="preserve">o podmienkach poskytovania dotácií právnickým osobám a fyzickým osobám - podnikateľom </w:t>
      </w:r>
    </w:p>
    <w:p w14:paraId="4484D474" w14:textId="77777777" w:rsidR="00427498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84D475" w14:textId="77777777" w:rsidR="00427498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84D476" w14:textId="77777777" w:rsidR="004E4EE2" w:rsidRPr="00797C5F" w:rsidRDefault="004E4EE2" w:rsidP="004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ab/>
        <w:t xml:space="preserve">Obecné zastupiteľstvo obce Zlaté Klasy na základe ustanovenia </w:t>
      </w:r>
      <w:hyperlink r:id="rId5" w:history="1">
        <w:r w:rsidRPr="00797C5F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§ 7 ods. 4 zákona č. 583/2004 </w:t>
        </w:r>
        <w:proofErr w:type="spellStart"/>
        <w:r w:rsidRPr="00797C5F">
          <w:rPr>
            <w:rFonts w:ascii="Times New Roman" w:hAnsi="Times New Roman"/>
            <w:color w:val="0000FF"/>
            <w:sz w:val="24"/>
            <w:szCs w:val="24"/>
            <w:u w:val="single"/>
          </w:rPr>
          <w:t>Z.z</w:t>
        </w:r>
        <w:proofErr w:type="spellEnd"/>
        <w:r w:rsidRPr="00797C5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  <w:r w:rsidRPr="00797C5F">
        <w:rPr>
          <w:rFonts w:ascii="Times New Roman" w:hAnsi="Times New Roman"/>
          <w:sz w:val="24"/>
          <w:szCs w:val="24"/>
        </w:rPr>
        <w:t xml:space="preserve"> o rozpočtových pravidlách územnej samosprávy a o zmene a doplnení niektorých zákonov v znení neskorších predpisov a </w:t>
      </w:r>
      <w:proofErr w:type="spellStart"/>
      <w:r w:rsidRPr="00797C5F">
        <w:rPr>
          <w:rFonts w:ascii="Times New Roman" w:hAnsi="Times New Roman"/>
          <w:sz w:val="24"/>
          <w:szCs w:val="24"/>
        </w:rPr>
        <w:t>ust</w:t>
      </w:r>
      <w:proofErr w:type="spellEnd"/>
      <w:r w:rsidRPr="00797C5F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797C5F">
          <w:rPr>
            <w:rFonts w:ascii="Times New Roman" w:hAnsi="Times New Roman"/>
            <w:color w:val="0000FF"/>
            <w:sz w:val="24"/>
            <w:szCs w:val="24"/>
            <w:u w:val="single"/>
          </w:rPr>
          <w:t>§ 6 ods. 1 zákona č. 369/1990 Zb.</w:t>
        </w:r>
      </w:hyperlink>
      <w:r w:rsidRPr="00797C5F">
        <w:rPr>
          <w:rFonts w:ascii="Times New Roman" w:hAnsi="Times New Roman"/>
          <w:sz w:val="24"/>
          <w:szCs w:val="24"/>
        </w:rPr>
        <w:t xml:space="preserve"> o obecnom zriadení v znení neskorších právnych predpisov vydáva t</w:t>
      </w:r>
      <w:r>
        <w:rPr>
          <w:rFonts w:ascii="Times New Roman" w:hAnsi="Times New Roman"/>
          <w:sz w:val="24"/>
          <w:szCs w:val="24"/>
        </w:rPr>
        <w:t>en</w:t>
      </w:r>
      <w:r w:rsidRPr="00797C5F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dodatok č. 1 k </w:t>
      </w:r>
      <w:r w:rsidRPr="00797C5F">
        <w:rPr>
          <w:rFonts w:ascii="Times New Roman" w:hAnsi="Times New Roman"/>
          <w:sz w:val="24"/>
          <w:szCs w:val="24"/>
        </w:rPr>
        <w:t>všeobecne záväzné</w:t>
      </w:r>
      <w:r>
        <w:rPr>
          <w:rFonts w:ascii="Times New Roman" w:hAnsi="Times New Roman"/>
          <w:sz w:val="24"/>
          <w:szCs w:val="24"/>
        </w:rPr>
        <w:t>mu nariadeniu obce Zlaté klasy č. 3/2014:</w:t>
      </w:r>
      <w:r w:rsidRPr="00797C5F">
        <w:rPr>
          <w:rFonts w:ascii="Times New Roman" w:hAnsi="Times New Roman"/>
          <w:sz w:val="24"/>
          <w:szCs w:val="24"/>
        </w:rPr>
        <w:t xml:space="preserve"> </w:t>
      </w:r>
    </w:p>
    <w:p w14:paraId="4484D477" w14:textId="77777777" w:rsidR="00095DD8" w:rsidRPr="00797C5F" w:rsidRDefault="0009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84D478" w14:textId="77777777" w:rsidR="00531DF7" w:rsidRPr="004E4EE2" w:rsidRDefault="00095DD8" w:rsidP="004E4EE2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4EE2">
        <w:rPr>
          <w:rFonts w:ascii="Times New Roman" w:hAnsi="Times New Roman"/>
          <w:b/>
          <w:bCs/>
          <w:sz w:val="24"/>
          <w:szCs w:val="24"/>
        </w:rPr>
        <w:t xml:space="preserve">Na základe dodatku </w:t>
      </w:r>
      <w:r w:rsidR="00DF7CF4">
        <w:rPr>
          <w:rFonts w:ascii="Times New Roman" w:hAnsi="Times New Roman"/>
          <w:b/>
          <w:bCs/>
          <w:sz w:val="24"/>
          <w:szCs w:val="24"/>
        </w:rPr>
        <w:t xml:space="preserve">VZN sa článok IV. Bod 2 </w:t>
      </w:r>
      <w:r w:rsidRPr="004E4EE2">
        <w:rPr>
          <w:rFonts w:ascii="Times New Roman" w:hAnsi="Times New Roman"/>
          <w:b/>
          <w:bCs/>
          <w:sz w:val="24"/>
          <w:szCs w:val="24"/>
        </w:rPr>
        <w:t>mení nasledovne:</w:t>
      </w:r>
    </w:p>
    <w:p w14:paraId="4484D479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4D47A" w14:textId="77777777" w:rsidR="00531DF7" w:rsidRPr="00797C5F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>Čl.4</w:t>
      </w:r>
    </w:p>
    <w:p w14:paraId="4484D47B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4D47C" w14:textId="77777777" w:rsidR="00531DF7" w:rsidRPr="00797C5F" w:rsidRDefault="0003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C5F">
        <w:rPr>
          <w:rFonts w:ascii="Times New Roman" w:hAnsi="Times New Roman"/>
          <w:b/>
          <w:bCs/>
          <w:sz w:val="24"/>
          <w:szCs w:val="24"/>
        </w:rPr>
        <w:t xml:space="preserve">Účel použitia dotácie </w:t>
      </w:r>
    </w:p>
    <w:p w14:paraId="4484D47D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84D47E" w14:textId="77777777" w:rsidR="009223A5" w:rsidRPr="00797C5F" w:rsidRDefault="009223A5" w:rsidP="009223A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484D47F" w14:textId="77777777" w:rsidR="00C26ADF" w:rsidRDefault="0058145F" w:rsidP="0042749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>Č</w:t>
      </w:r>
      <w:r w:rsidR="009223A5" w:rsidRPr="00797C5F">
        <w:rPr>
          <w:rFonts w:ascii="Times New Roman" w:hAnsi="Times New Roman"/>
          <w:sz w:val="24"/>
          <w:szCs w:val="24"/>
        </w:rPr>
        <w:t>erpanie</w:t>
      </w:r>
      <w:r w:rsidR="00C26ADF" w:rsidRPr="00797C5F">
        <w:rPr>
          <w:rFonts w:ascii="Times New Roman" w:hAnsi="Times New Roman"/>
          <w:sz w:val="24"/>
          <w:szCs w:val="24"/>
        </w:rPr>
        <w:t xml:space="preserve"> dotácie na pohonné hmoty a cestovné </w:t>
      </w:r>
      <w:r w:rsidR="009223A5" w:rsidRPr="00797C5F">
        <w:rPr>
          <w:rFonts w:ascii="Times New Roman" w:hAnsi="Times New Roman"/>
          <w:sz w:val="24"/>
          <w:szCs w:val="24"/>
        </w:rPr>
        <w:t>sa určuje</w:t>
      </w:r>
      <w:r w:rsidR="00C26ADF" w:rsidRPr="00797C5F">
        <w:rPr>
          <w:rFonts w:ascii="Times New Roman" w:hAnsi="Times New Roman"/>
          <w:sz w:val="24"/>
          <w:szCs w:val="24"/>
        </w:rPr>
        <w:t xml:space="preserve"> vo výške najviac </w:t>
      </w:r>
      <w:r w:rsidR="00427498">
        <w:rPr>
          <w:rFonts w:ascii="Times New Roman" w:hAnsi="Times New Roman"/>
          <w:sz w:val="24"/>
          <w:szCs w:val="24"/>
        </w:rPr>
        <w:t>6</w:t>
      </w:r>
      <w:r w:rsidR="00632EC9">
        <w:rPr>
          <w:rFonts w:ascii="Times New Roman" w:hAnsi="Times New Roman"/>
          <w:sz w:val="24"/>
          <w:szCs w:val="24"/>
        </w:rPr>
        <w:t>0</w:t>
      </w:r>
      <w:r w:rsidR="009223A5" w:rsidRPr="00797C5F">
        <w:rPr>
          <w:rFonts w:ascii="Times New Roman" w:hAnsi="Times New Roman"/>
          <w:sz w:val="24"/>
          <w:szCs w:val="24"/>
        </w:rPr>
        <w:t xml:space="preserve"> </w:t>
      </w:r>
      <w:r w:rsidR="00C26ADF" w:rsidRPr="00797C5F">
        <w:rPr>
          <w:rFonts w:ascii="Times New Roman" w:hAnsi="Times New Roman"/>
          <w:sz w:val="24"/>
          <w:szCs w:val="24"/>
        </w:rPr>
        <w:t>% z poskytnutej dotácie</w:t>
      </w:r>
      <w:r w:rsidR="009223A5" w:rsidRPr="00797C5F">
        <w:rPr>
          <w:rFonts w:ascii="Times New Roman" w:hAnsi="Times New Roman"/>
          <w:sz w:val="24"/>
          <w:szCs w:val="24"/>
        </w:rPr>
        <w:t>.</w:t>
      </w:r>
      <w:r w:rsidRPr="00797C5F">
        <w:rPr>
          <w:rFonts w:ascii="Times New Roman" w:hAnsi="Times New Roman"/>
          <w:sz w:val="24"/>
          <w:szCs w:val="24"/>
        </w:rPr>
        <w:t xml:space="preserve"> Výnimku schvaľuje Obecné zastupiteľstvo.</w:t>
      </w:r>
    </w:p>
    <w:p w14:paraId="4484D480" w14:textId="77777777" w:rsidR="00DF7CF4" w:rsidRDefault="00DF7CF4" w:rsidP="00DF7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4D481" w14:textId="77777777" w:rsidR="00DF7CF4" w:rsidRPr="00DF7CF4" w:rsidRDefault="00DF7CF4" w:rsidP="00DF7CF4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CF4">
        <w:rPr>
          <w:rFonts w:ascii="Times New Roman" w:hAnsi="Times New Roman"/>
          <w:b/>
          <w:sz w:val="24"/>
          <w:szCs w:val="24"/>
        </w:rPr>
        <w:t>V ostatných častiach VZN ostáva nezmenené</w:t>
      </w:r>
    </w:p>
    <w:p w14:paraId="4484D482" w14:textId="77777777" w:rsidR="00DF7CF4" w:rsidRDefault="00DF7CF4" w:rsidP="00DF7CF4">
      <w:pPr>
        <w:widowControl w:val="0"/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/>
          <w:sz w:val="24"/>
          <w:szCs w:val="24"/>
        </w:rPr>
      </w:pPr>
    </w:p>
    <w:p w14:paraId="4484D483" w14:textId="77777777" w:rsidR="00DF7CF4" w:rsidRDefault="00DF7CF4" w:rsidP="00DF7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4D484" w14:textId="2B8C14B5" w:rsidR="00531DF7" w:rsidRPr="00797C5F" w:rsidRDefault="00031DE7" w:rsidP="00DF7C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 xml:space="preserve">Na tomto </w:t>
      </w:r>
      <w:r w:rsidR="00427498">
        <w:rPr>
          <w:rFonts w:ascii="Times New Roman" w:hAnsi="Times New Roman"/>
          <w:sz w:val="24"/>
          <w:szCs w:val="24"/>
        </w:rPr>
        <w:t xml:space="preserve">dodatku </w:t>
      </w:r>
      <w:r w:rsidRPr="00797C5F">
        <w:rPr>
          <w:rFonts w:ascii="Times New Roman" w:hAnsi="Times New Roman"/>
          <w:sz w:val="24"/>
          <w:szCs w:val="24"/>
        </w:rPr>
        <w:t>všeobecne záväzn</w:t>
      </w:r>
      <w:r w:rsidR="00427498">
        <w:rPr>
          <w:rFonts w:ascii="Times New Roman" w:hAnsi="Times New Roman"/>
          <w:sz w:val="24"/>
          <w:szCs w:val="24"/>
        </w:rPr>
        <w:t>ého nariadenia</w:t>
      </w:r>
      <w:r w:rsidR="00E65BCB" w:rsidRPr="00797C5F">
        <w:rPr>
          <w:rFonts w:ascii="Times New Roman" w:hAnsi="Times New Roman"/>
          <w:sz w:val="24"/>
          <w:szCs w:val="24"/>
        </w:rPr>
        <w:t xml:space="preserve"> sa uznieslo obecné </w:t>
      </w:r>
      <w:r w:rsidRPr="00797C5F">
        <w:rPr>
          <w:rFonts w:ascii="Times New Roman" w:hAnsi="Times New Roman"/>
          <w:sz w:val="24"/>
          <w:szCs w:val="24"/>
        </w:rPr>
        <w:t>zast</w:t>
      </w:r>
      <w:r w:rsidR="00E65BCB" w:rsidRPr="00797C5F">
        <w:rPr>
          <w:rFonts w:ascii="Times New Roman" w:hAnsi="Times New Roman"/>
          <w:sz w:val="24"/>
          <w:szCs w:val="24"/>
        </w:rPr>
        <w:t xml:space="preserve">upiteľstvo </w:t>
      </w:r>
      <w:r w:rsidR="00427498">
        <w:rPr>
          <w:rFonts w:ascii="Times New Roman" w:hAnsi="Times New Roman"/>
          <w:sz w:val="24"/>
          <w:szCs w:val="24"/>
        </w:rPr>
        <w:t xml:space="preserve">     </w:t>
      </w:r>
      <w:r w:rsidR="00E65BCB" w:rsidRPr="00797C5F">
        <w:rPr>
          <w:rFonts w:ascii="Times New Roman" w:hAnsi="Times New Roman"/>
          <w:sz w:val="24"/>
          <w:szCs w:val="24"/>
        </w:rPr>
        <w:t>obce Zlaté Klasy dňa</w:t>
      </w:r>
      <w:r w:rsidR="00565BC9">
        <w:rPr>
          <w:rFonts w:ascii="Times New Roman" w:hAnsi="Times New Roman"/>
          <w:sz w:val="24"/>
          <w:szCs w:val="24"/>
        </w:rPr>
        <w:t xml:space="preserve"> 28.04.2015 – Uznesenie OZ v Zlatých Klasoch č. Pl-03/2015-VIII.</w:t>
      </w:r>
    </w:p>
    <w:p w14:paraId="4484D485" w14:textId="77777777" w:rsidR="00531DF7" w:rsidRPr="00797C5F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 xml:space="preserve"> </w:t>
      </w:r>
    </w:p>
    <w:p w14:paraId="08D0DA95" w14:textId="6B705104" w:rsidR="00565BC9" w:rsidRDefault="00427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DE7" w:rsidRPr="00797C5F">
        <w:rPr>
          <w:rFonts w:ascii="Times New Roman" w:hAnsi="Times New Roman"/>
          <w:sz w:val="24"/>
          <w:szCs w:val="24"/>
        </w:rPr>
        <w:t>Toto nariadenie nadobú</w:t>
      </w:r>
      <w:r w:rsidR="00E65BCB" w:rsidRPr="00797C5F">
        <w:rPr>
          <w:rFonts w:ascii="Times New Roman" w:hAnsi="Times New Roman"/>
          <w:sz w:val="24"/>
          <w:szCs w:val="24"/>
        </w:rPr>
        <w:t xml:space="preserve">da účinnosť </w:t>
      </w:r>
      <w:r w:rsidR="00565BC9">
        <w:rPr>
          <w:rFonts w:ascii="Times New Roman" w:hAnsi="Times New Roman"/>
          <w:sz w:val="24"/>
          <w:szCs w:val="24"/>
        </w:rPr>
        <w:t>pätnásty</w:t>
      </w:r>
      <w:r w:rsidR="009B4306">
        <w:rPr>
          <w:rFonts w:ascii="Times New Roman" w:hAnsi="Times New Roman"/>
          <w:sz w:val="24"/>
          <w:szCs w:val="24"/>
        </w:rPr>
        <w:t xml:space="preserve">m </w:t>
      </w:r>
      <w:r w:rsidR="00E65BCB" w:rsidRPr="00797C5F">
        <w:rPr>
          <w:rFonts w:ascii="Times New Roman" w:hAnsi="Times New Roman"/>
          <w:sz w:val="24"/>
          <w:szCs w:val="24"/>
        </w:rPr>
        <w:t>dňom</w:t>
      </w:r>
      <w:r w:rsidR="009B4306">
        <w:rPr>
          <w:rFonts w:ascii="Times New Roman" w:hAnsi="Times New Roman"/>
          <w:sz w:val="24"/>
          <w:szCs w:val="24"/>
        </w:rPr>
        <w:t xml:space="preserve"> od</w:t>
      </w:r>
      <w:r w:rsidR="00565BC9">
        <w:rPr>
          <w:rFonts w:ascii="Times New Roman" w:hAnsi="Times New Roman"/>
          <w:sz w:val="24"/>
          <w:szCs w:val="24"/>
        </w:rPr>
        <w:t xml:space="preserve"> jeho</w:t>
      </w:r>
      <w:r w:rsidR="009B4306">
        <w:rPr>
          <w:rFonts w:ascii="Times New Roman" w:hAnsi="Times New Roman"/>
          <w:sz w:val="24"/>
          <w:szCs w:val="24"/>
        </w:rPr>
        <w:t xml:space="preserve"> vyvesenia</w:t>
      </w:r>
      <w:r w:rsidR="00565BC9">
        <w:rPr>
          <w:rFonts w:ascii="Times New Roman" w:hAnsi="Times New Roman"/>
          <w:sz w:val="24"/>
          <w:szCs w:val="24"/>
        </w:rPr>
        <w:t xml:space="preserve"> na úradnej</w:t>
      </w:r>
    </w:p>
    <w:p w14:paraId="4484D486" w14:textId="4EE0EC21" w:rsidR="00531DF7" w:rsidRPr="00797C5F" w:rsidRDefault="0056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tabuli obce.</w:t>
      </w:r>
    </w:p>
    <w:p w14:paraId="4484D487" w14:textId="77777777" w:rsidR="00531DF7" w:rsidRPr="00797C5F" w:rsidRDefault="0003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 xml:space="preserve"> </w:t>
      </w:r>
    </w:p>
    <w:p w14:paraId="4484D488" w14:textId="2BFFAF65" w:rsidR="00E65BCB" w:rsidRDefault="00031DE7" w:rsidP="00427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ab/>
      </w:r>
      <w:r w:rsidR="00E65BCB" w:rsidRPr="00797C5F">
        <w:rPr>
          <w:rFonts w:ascii="Times New Roman" w:hAnsi="Times New Roman"/>
          <w:sz w:val="24"/>
          <w:szCs w:val="24"/>
        </w:rPr>
        <w:t>V Zlatých Klasoch, dňa</w:t>
      </w:r>
      <w:r w:rsidR="00427498">
        <w:rPr>
          <w:rFonts w:ascii="Times New Roman" w:hAnsi="Times New Roman"/>
          <w:sz w:val="24"/>
          <w:szCs w:val="24"/>
        </w:rPr>
        <w:t xml:space="preserve"> :</w:t>
      </w:r>
      <w:r w:rsidR="009B4306">
        <w:rPr>
          <w:rFonts w:ascii="Times New Roman" w:hAnsi="Times New Roman"/>
          <w:sz w:val="24"/>
          <w:szCs w:val="24"/>
        </w:rPr>
        <w:t xml:space="preserve"> 29.04.2015.</w:t>
      </w:r>
    </w:p>
    <w:p w14:paraId="4484D489" w14:textId="77777777" w:rsidR="0045450B" w:rsidRDefault="004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4D48A" w14:textId="77777777" w:rsidR="0045450B" w:rsidRDefault="004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4D48C" w14:textId="77777777" w:rsidR="0045450B" w:rsidRPr="00797C5F" w:rsidRDefault="0045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484D48D" w14:textId="77777777" w:rsidR="00E65BCB" w:rsidRPr="00797C5F" w:rsidRDefault="00E6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4D48E" w14:textId="77777777" w:rsidR="00531DF7" w:rsidRPr="00797C5F" w:rsidRDefault="00E65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5F">
        <w:rPr>
          <w:rFonts w:ascii="Times New Roman" w:hAnsi="Times New Roman"/>
          <w:sz w:val="24"/>
          <w:szCs w:val="24"/>
        </w:rPr>
        <w:t xml:space="preserve"> </w:t>
      </w:r>
    </w:p>
    <w:p w14:paraId="4484D48F" w14:textId="77777777" w:rsidR="00531DF7" w:rsidRPr="00797C5F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65BCB" w:rsidRPr="00797C5F">
        <w:rPr>
          <w:rFonts w:ascii="Times New Roman" w:hAnsi="Times New Roman"/>
          <w:b/>
          <w:bCs/>
          <w:sz w:val="24"/>
          <w:szCs w:val="24"/>
        </w:rPr>
        <w:t>Ottó Csicsay</w:t>
      </w:r>
    </w:p>
    <w:p w14:paraId="4484D490" w14:textId="77777777" w:rsidR="00531DF7" w:rsidRPr="00797C5F" w:rsidRDefault="0053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84D491" w14:textId="77777777" w:rsidR="00531DF7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97C5F">
        <w:rPr>
          <w:rFonts w:ascii="Times New Roman" w:hAnsi="Times New Roman"/>
          <w:sz w:val="24"/>
          <w:szCs w:val="24"/>
        </w:rPr>
        <w:t>starosta obce</w:t>
      </w:r>
    </w:p>
    <w:p w14:paraId="4484D492" w14:textId="77777777" w:rsidR="00427498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4D493" w14:textId="77777777" w:rsidR="00427498" w:rsidRDefault="00427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4D494" w14:textId="77777777" w:rsidR="0045450B" w:rsidRDefault="00454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4D495" w14:textId="0CF0EF6C" w:rsidR="00427498" w:rsidRDefault="0045450B" w:rsidP="0045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Vyvesené</w:t>
      </w:r>
      <w:r w:rsidR="00427498">
        <w:rPr>
          <w:rFonts w:ascii="Times New Roman" w:hAnsi="Times New Roman"/>
          <w:sz w:val="24"/>
          <w:szCs w:val="24"/>
        </w:rPr>
        <w:t>:</w:t>
      </w:r>
      <w:r w:rsidR="00565BC9">
        <w:rPr>
          <w:rFonts w:ascii="Times New Roman" w:hAnsi="Times New Roman"/>
          <w:sz w:val="24"/>
          <w:szCs w:val="24"/>
        </w:rPr>
        <w:t xml:space="preserve"> 30.04.2015</w:t>
      </w:r>
    </w:p>
    <w:p w14:paraId="4484D496" w14:textId="77777777" w:rsidR="0045450B" w:rsidRPr="00797C5F" w:rsidRDefault="00F95552" w:rsidP="0045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Zvesené: </w:t>
      </w:r>
    </w:p>
    <w:sectPr w:rsidR="0045450B" w:rsidRPr="00797C5F" w:rsidSect="00531DF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AA6"/>
    <w:multiLevelType w:val="hybridMultilevel"/>
    <w:tmpl w:val="C4E0755C"/>
    <w:lvl w:ilvl="0" w:tplc="71E6FD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36D28"/>
    <w:multiLevelType w:val="hybridMultilevel"/>
    <w:tmpl w:val="F844026E"/>
    <w:lvl w:ilvl="0" w:tplc="767A9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52763"/>
    <w:multiLevelType w:val="hybridMultilevel"/>
    <w:tmpl w:val="AE8E13D4"/>
    <w:lvl w:ilvl="0" w:tplc="99282C2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20F1F"/>
    <w:multiLevelType w:val="hybridMultilevel"/>
    <w:tmpl w:val="0FA8231A"/>
    <w:lvl w:ilvl="0" w:tplc="AE1E381C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A615AF3"/>
    <w:multiLevelType w:val="hybridMultilevel"/>
    <w:tmpl w:val="9B4075D2"/>
    <w:lvl w:ilvl="0" w:tplc="80129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2390"/>
    <w:multiLevelType w:val="hybridMultilevel"/>
    <w:tmpl w:val="9D82F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A0526"/>
    <w:multiLevelType w:val="hybridMultilevel"/>
    <w:tmpl w:val="F190CE26"/>
    <w:lvl w:ilvl="0" w:tplc="20EA0E4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C53B2"/>
    <w:multiLevelType w:val="hybridMultilevel"/>
    <w:tmpl w:val="6D8877DE"/>
    <w:lvl w:ilvl="0" w:tplc="172094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B4926"/>
    <w:multiLevelType w:val="hybridMultilevel"/>
    <w:tmpl w:val="0C8C9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865C5"/>
    <w:multiLevelType w:val="hybridMultilevel"/>
    <w:tmpl w:val="206888D8"/>
    <w:lvl w:ilvl="0" w:tplc="9DA4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F2"/>
    <w:rsid w:val="00031DE7"/>
    <w:rsid w:val="00095DD8"/>
    <w:rsid w:val="000C7F97"/>
    <w:rsid w:val="00132719"/>
    <w:rsid w:val="001569F2"/>
    <w:rsid w:val="001A0102"/>
    <w:rsid w:val="001B36EC"/>
    <w:rsid w:val="0037081F"/>
    <w:rsid w:val="00427498"/>
    <w:rsid w:val="0045450B"/>
    <w:rsid w:val="004E4EE2"/>
    <w:rsid w:val="00531DF7"/>
    <w:rsid w:val="00565BC9"/>
    <w:rsid w:val="0058145F"/>
    <w:rsid w:val="005B65AE"/>
    <w:rsid w:val="00632EC9"/>
    <w:rsid w:val="0064695C"/>
    <w:rsid w:val="00714873"/>
    <w:rsid w:val="007343E9"/>
    <w:rsid w:val="00797C5F"/>
    <w:rsid w:val="007A1DFF"/>
    <w:rsid w:val="007C3D17"/>
    <w:rsid w:val="008515DE"/>
    <w:rsid w:val="00876ED8"/>
    <w:rsid w:val="008B13D2"/>
    <w:rsid w:val="009223A5"/>
    <w:rsid w:val="009631F1"/>
    <w:rsid w:val="009718F7"/>
    <w:rsid w:val="009B4306"/>
    <w:rsid w:val="00AC2A8D"/>
    <w:rsid w:val="00BE1FEF"/>
    <w:rsid w:val="00C26ADF"/>
    <w:rsid w:val="00C44E8A"/>
    <w:rsid w:val="00CD02C7"/>
    <w:rsid w:val="00CD7802"/>
    <w:rsid w:val="00DA4E6C"/>
    <w:rsid w:val="00DF74E7"/>
    <w:rsid w:val="00DF7CF4"/>
    <w:rsid w:val="00E13B6E"/>
    <w:rsid w:val="00E65BCB"/>
    <w:rsid w:val="00F51967"/>
    <w:rsid w:val="00F87AC6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4D46D"/>
  <w15:docId w15:val="{CEA83165-3546-481C-AA81-177AD57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DF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D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369/1990%20Zb.%25236'&amp;ucin-k-dni='30.12.9999'" TargetMode="External"/><Relationship Id="rId5" Type="http://schemas.openxmlformats.org/officeDocument/2006/relationships/hyperlink" Target="aspi://module='ASPI'&amp;link='583/2004%20Z.z.%25237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Zuzana Bothová</cp:lastModifiedBy>
  <cp:revision>6</cp:revision>
  <dcterms:created xsi:type="dcterms:W3CDTF">2015-04-13T08:13:00Z</dcterms:created>
  <dcterms:modified xsi:type="dcterms:W3CDTF">2016-01-05T12:08:00Z</dcterms:modified>
</cp:coreProperties>
</file>