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7E0" w:rsidRDefault="00F417E0"/>
    <w:p w:rsidR="00965C15" w:rsidRPr="00E36800" w:rsidRDefault="00DD0BF2">
      <w:pPr>
        <w:rPr>
          <w:b/>
          <w:sz w:val="32"/>
        </w:rPr>
      </w:pPr>
      <w:bookmarkStart w:id="0" w:name="_GoBack"/>
      <w:r w:rsidRPr="00E36800">
        <w:rPr>
          <w:b/>
          <w:sz w:val="32"/>
        </w:rPr>
        <w:t>Rekonštrukcia</w:t>
      </w:r>
      <w:r w:rsidR="006179AC" w:rsidRPr="00E36800">
        <w:rPr>
          <w:b/>
          <w:sz w:val="32"/>
        </w:rPr>
        <w:t xml:space="preserve"> strechy Dom Služieb</w:t>
      </w:r>
    </w:p>
    <w:bookmarkEnd w:id="0"/>
    <w:p w:rsidR="006D2EA9" w:rsidRDefault="006D2EA9">
      <w:pPr>
        <w:rPr>
          <w:sz w:val="32"/>
        </w:rPr>
      </w:pPr>
    </w:p>
    <w:p w:rsidR="00965C15" w:rsidRDefault="00965C15">
      <w:pPr>
        <w:rPr>
          <w:sz w:val="32"/>
        </w:rPr>
      </w:pPr>
    </w:p>
    <w:p w:rsidR="00965C15" w:rsidRDefault="006179AC">
      <w:pPr>
        <w:rPr>
          <w:sz w:val="32"/>
        </w:rPr>
      </w:pPr>
      <w:r>
        <w:rPr>
          <w:sz w:val="32"/>
        </w:rPr>
        <w:t>Výkaz výmer</w:t>
      </w:r>
      <w:r w:rsidR="00965C15">
        <w:rPr>
          <w:sz w:val="32"/>
        </w:rPr>
        <w:t>:</w:t>
      </w:r>
    </w:p>
    <w:p w:rsidR="00965C15" w:rsidRPr="00965C15" w:rsidRDefault="00965C15">
      <w:pPr>
        <w:rPr>
          <w:sz w:val="32"/>
        </w:rPr>
      </w:pPr>
    </w:p>
    <w:p w:rsidR="008825B9" w:rsidRDefault="00C709E9">
      <w:r>
        <w:t>Fóliová hydroizolácia</w:t>
      </w:r>
      <w:r w:rsidR="004A13D1">
        <w:t xml:space="preserve"> </w:t>
      </w:r>
      <w:proofErr w:type="spellStart"/>
      <w:r w:rsidR="004A13D1">
        <w:t>Fatrafol</w:t>
      </w:r>
      <w:proofErr w:type="spellEnd"/>
      <w:r>
        <w:t xml:space="preserve"> hr. 1,5mm  </w:t>
      </w:r>
      <w:r w:rsidR="004A13D1">
        <w:t xml:space="preserve">      </w:t>
      </w:r>
      <w:r w:rsidR="006179AC">
        <w:t xml:space="preserve">                        225</w:t>
      </w:r>
      <w:r>
        <w:t xml:space="preserve"> m2</w:t>
      </w:r>
    </w:p>
    <w:p w:rsidR="00C709E9" w:rsidRDefault="00C709E9">
      <w:r>
        <w:t xml:space="preserve">Podkladová </w:t>
      </w:r>
      <w:proofErr w:type="spellStart"/>
      <w:r>
        <w:t>geotextília</w:t>
      </w:r>
      <w:proofErr w:type="spellEnd"/>
      <w:r>
        <w:t xml:space="preserve">                                  </w:t>
      </w:r>
      <w:r w:rsidR="006179AC">
        <w:t xml:space="preserve">                              225</w:t>
      </w:r>
      <w:r>
        <w:t xml:space="preserve"> m2</w:t>
      </w:r>
    </w:p>
    <w:p w:rsidR="006179AC" w:rsidRDefault="006179AC">
      <w:r>
        <w:t>Tvrdený podkladový polystyrén hr.50 mm                              210 m2</w:t>
      </w:r>
    </w:p>
    <w:p w:rsidR="00C709E9" w:rsidRDefault="00C709E9">
      <w:r>
        <w:t xml:space="preserve">Kotviace prvky                                                 </w:t>
      </w:r>
      <w:r w:rsidR="000C6921">
        <w:t xml:space="preserve">                              6</w:t>
      </w:r>
      <w:r w:rsidR="004A13D1">
        <w:t>0</w:t>
      </w:r>
      <w:r>
        <w:t>0 ks</w:t>
      </w:r>
    </w:p>
    <w:p w:rsidR="00C709E9" w:rsidRDefault="00C709E9">
      <w:r>
        <w:t xml:space="preserve">Oplechovanie </w:t>
      </w:r>
      <w:proofErr w:type="spellStart"/>
      <w:r>
        <w:t>atiky</w:t>
      </w:r>
      <w:proofErr w:type="spellEnd"/>
      <w:r>
        <w:t xml:space="preserve">                                           </w:t>
      </w:r>
      <w:r w:rsidR="004A13D1">
        <w:t xml:space="preserve">                              </w:t>
      </w:r>
      <w:r w:rsidR="006179AC">
        <w:t>4</w:t>
      </w:r>
      <w:r w:rsidR="004A13D1">
        <w:t>0</w:t>
      </w:r>
      <w:r w:rsidR="006179AC">
        <w:t xml:space="preserve"> m</w:t>
      </w:r>
    </w:p>
    <w:p w:rsidR="00C709E9" w:rsidRDefault="00511A71">
      <w:r>
        <w:t xml:space="preserve">L profil – plech                                                     </w:t>
      </w:r>
      <w:r w:rsidR="006179AC">
        <w:t xml:space="preserve">                            4</w:t>
      </w:r>
      <w:r w:rsidR="008C0C66">
        <w:t>0 m</w:t>
      </w:r>
    </w:p>
    <w:p w:rsidR="00511A71" w:rsidRDefault="00511A71">
      <w:r>
        <w:t xml:space="preserve">Vetracie komíny                                                                                </w:t>
      </w:r>
      <w:r w:rsidR="006179AC">
        <w:t>5</w:t>
      </w:r>
      <w:r>
        <w:t xml:space="preserve"> ks</w:t>
      </w:r>
    </w:p>
    <w:p w:rsidR="006179AC" w:rsidRDefault="006179AC">
      <w:r>
        <w:t>Vyrovnanie nerovností pod polystyrénom nutné</w:t>
      </w:r>
    </w:p>
    <w:sectPr w:rsidR="006179AC" w:rsidSect="00F41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EA9"/>
    <w:rsid w:val="000C6921"/>
    <w:rsid w:val="00125CB8"/>
    <w:rsid w:val="00493D35"/>
    <w:rsid w:val="004A13D1"/>
    <w:rsid w:val="004F077A"/>
    <w:rsid w:val="00511A71"/>
    <w:rsid w:val="005D153F"/>
    <w:rsid w:val="006179AC"/>
    <w:rsid w:val="00696BEC"/>
    <w:rsid w:val="006D2EA9"/>
    <w:rsid w:val="00727EED"/>
    <w:rsid w:val="008825B9"/>
    <w:rsid w:val="008C0C66"/>
    <w:rsid w:val="00965C15"/>
    <w:rsid w:val="00C709E9"/>
    <w:rsid w:val="00DD0BF2"/>
    <w:rsid w:val="00DE1780"/>
    <w:rsid w:val="00E36800"/>
    <w:rsid w:val="00F10134"/>
    <w:rsid w:val="00F4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56AB8-D20E-438B-9F4F-523E9F87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417E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OUZK</dc:creator>
  <cp:keywords/>
  <dc:description/>
  <cp:lastModifiedBy>Ottó Csicsay</cp:lastModifiedBy>
  <cp:revision>5</cp:revision>
  <cp:lastPrinted>2014-05-13T06:41:00Z</cp:lastPrinted>
  <dcterms:created xsi:type="dcterms:W3CDTF">2015-09-29T05:28:00Z</dcterms:created>
  <dcterms:modified xsi:type="dcterms:W3CDTF">2015-09-30T07:03:00Z</dcterms:modified>
</cp:coreProperties>
</file>