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F4" w:rsidRDefault="004B18F4" w:rsidP="00D01E23">
      <w:pPr>
        <w:pStyle w:val="Default"/>
        <w:jc w:val="center"/>
      </w:pPr>
    </w:p>
    <w:p w:rsidR="004B18F4" w:rsidRDefault="004B18F4" w:rsidP="00D01E23">
      <w:pPr>
        <w:pStyle w:val="Default"/>
        <w:jc w:val="center"/>
        <w:rPr>
          <w:sz w:val="32"/>
          <w:szCs w:val="32"/>
        </w:rPr>
      </w:pPr>
      <w:r>
        <w:rPr>
          <w:b/>
          <w:bCs/>
          <w:sz w:val="32"/>
          <w:szCs w:val="32"/>
        </w:rPr>
        <w:t>VŠEOBECNE ZÁVÄZNÉ NARIADENIE č.</w:t>
      </w:r>
      <w:r w:rsidR="00D01E23">
        <w:rPr>
          <w:b/>
          <w:bCs/>
          <w:sz w:val="32"/>
          <w:szCs w:val="32"/>
        </w:rPr>
        <w:t xml:space="preserve"> </w:t>
      </w:r>
      <w:r>
        <w:rPr>
          <w:b/>
          <w:bCs/>
          <w:sz w:val="32"/>
          <w:szCs w:val="32"/>
        </w:rPr>
        <w:t xml:space="preserve"> </w:t>
      </w:r>
      <w:r w:rsidR="007D2372">
        <w:rPr>
          <w:b/>
          <w:bCs/>
          <w:sz w:val="32"/>
          <w:szCs w:val="32"/>
        </w:rPr>
        <w:t xml:space="preserve"> </w:t>
      </w:r>
      <w:r w:rsidR="00EE7BAD">
        <w:rPr>
          <w:b/>
          <w:bCs/>
          <w:sz w:val="32"/>
          <w:szCs w:val="32"/>
        </w:rPr>
        <w:t>5</w:t>
      </w:r>
      <w:r w:rsidR="007D2372">
        <w:rPr>
          <w:b/>
          <w:bCs/>
          <w:sz w:val="32"/>
          <w:szCs w:val="32"/>
        </w:rPr>
        <w:t>/</w:t>
      </w:r>
      <w:r>
        <w:rPr>
          <w:b/>
          <w:bCs/>
          <w:sz w:val="32"/>
          <w:szCs w:val="32"/>
        </w:rPr>
        <w:t>2014</w:t>
      </w:r>
    </w:p>
    <w:p w:rsidR="00D82BE3" w:rsidRDefault="004B18F4" w:rsidP="00D01E23">
      <w:pPr>
        <w:pStyle w:val="Default"/>
        <w:jc w:val="center"/>
        <w:rPr>
          <w:b/>
          <w:bCs/>
          <w:sz w:val="28"/>
          <w:szCs w:val="28"/>
        </w:rPr>
      </w:pPr>
      <w:r>
        <w:rPr>
          <w:b/>
          <w:bCs/>
          <w:sz w:val="28"/>
          <w:szCs w:val="28"/>
        </w:rPr>
        <w:t>o podmienkach predaja výrokov a poskytovania služieb</w:t>
      </w:r>
    </w:p>
    <w:p w:rsidR="00D82BE3" w:rsidRDefault="004B18F4" w:rsidP="00D01E23">
      <w:pPr>
        <w:pStyle w:val="Default"/>
        <w:jc w:val="center"/>
        <w:rPr>
          <w:b/>
          <w:bCs/>
          <w:sz w:val="28"/>
          <w:szCs w:val="28"/>
        </w:rPr>
      </w:pPr>
      <w:r>
        <w:rPr>
          <w:b/>
          <w:bCs/>
          <w:sz w:val="28"/>
          <w:szCs w:val="28"/>
        </w:rPr>
        <w:t xml:space="preserve">na trhových miestach na území obce </w:t>
      </w:r>
      <w:r w:rsidR="00D82BE3">
        <w:rPr>
          <w:b/>
          <w:bCs/>
          <w:sz w:val="28"/>
          <w:szCs w:val="28"/>
        </w:rPr>
        <w:t>Zlaté Klasy</w:t>
      </w:r>
      <w:r>
        <w:rPr>
          <w:b/>
          <w:bCs/>
          <w:sz w:val="28"/>
          <w:szCs w:val="28"/>
        </w:rPr>
        <w:t>, ktorým sa zároveň vydáva</w:t>
      </w:r>
    </w:p>
    <w:p w:rsidR="004B18F4" w:rsidRDefault="004B18F4" w:rsidP="00D01E23">
      <w:pPr>
        <w:pStyle w:val="Default"/>
        <w:jc w:val="center"/>
        <w:rPr>
          <w:b/>
          <w:bCs/>
          <w:sz w:val="28"/>
          <w:szCs w:val="28"/>
        </w:rPr>
      </w:pPr>
      <w:r>
        <w:rPr>
          <w:b/>
          <w:bCs/>
          <w:sz w:val="28"/>
          <w:szCs w:val="28"/>
        </w:rPr>
        <w:t>trhový poriadok pre trhovisko a príležitostné trhy</w:t>
      </w:r>
    </w:p>
    <w:p w:rsidR="00D82BE3" w:rsidRDefault="00D82BE3" w:rsidP="004B18F4">
      <w:pPr>
        <w:pStyle w:val="Default"/>
        <w:rPr>
          <w:sz w:val="28"/>
          <w:szCs w:val="28"/>
        </w:rPr>
      </w:pPr>
      <w:r>
        <w:rPr>
          <w:b/>
          <w:bCs/>
          <w:sz w:val="28"/>
          <w:szCs w:val="28"/>
        </w:rPr>
        <w:t>––––––––––––––––––––––––––––––––––––––––––––––––––––––––––––––––</w:t>
      </w:r>
    </w:p>
    <w:p w:rsidR="004B18F4" w:rsidRDefault="00D82BE3" w:rsidP="004B18F4">
      <w:pPr>
        <w:pStyle w:val="Default"/>
        <w:rPr>
          <w:sz w:val="23"/>
          <w:szCs w:val="23"/>
        </w:rPr>
      </w:pPr>
      <w:r>
        <w:rPr>
          <w:sz w:val="23"/>
          <w:szCs w:val="23"/>
        </w:rPr>
        <w:t xml:space="preserve">        </w:t>
      </w:r>
      <w:r w:rsidR="004B18F4">
        <w:rPr>
          <w:sz w:val="23"/>
          <w:szCs w:val="23"/>
        </w:rPr>
        <w:t xml:space="preserve">Obec </w:t>
      </w:r>
      <w:r>
        <w:rPr>
          <w:sz w:val="23"/>
          <w:szCs w:val="23"/>
        </w:rPr>
        <w:t xml:space="preserve">Zlaté Klasy </w:t>
      </w:r>
      <w:r w:rsidR="004B18F4">
        <w:rPr>
          <w:sz w:val="23"/>
          <w:szCs w:val="23"/>
        </w:rPr>
        <w:t>podľa § 4 ods. 1 a podľa ods. 3 písm. h/ a i/ a § 6 ods. 1 zákona č. 369/1990 Zb. o obecnom zriadení v znení neskorších predpisov, zákona č. 250/2007 Z. z. o ochrane spotrebiteľa a o zmene zákona Slovenskej národnej rady č. 372/1990 Zb. o priestupkoch v znení neskorších predpisov, zákona č. 178/1998 Z. z. o podmienkach predaja výrobkov a poskytovania služieb na trhových miestach v znení neskorších predpisov vydáva toto všeobecne záväzné nariadenie (ďalej len VZN), na ktorom sa uznieslo Obecné zastupiteľstvo v</w:t>
      </w:r>
      <w:r>
        <w:rPr>
          <w:sz w:val="23"/>
          <w:szCs w:val="23"/>
        </w:rPr>
        <w:t> Zlatých Klasoch</w:t>
      </w:r>
      <w:r w:rsidR="004B18F4">
        <w:rPr>
          <w:sz w:val="23"/>
          <w:szCs w:val="23"/>
        </w:rPr>
        <w:t xml:space="preserve">. </w:t>
      </w:r>
    </w:p>
    <w:p w:rsidR="00D82BE3" w:rsidRDefault="00D82BE3" w:rsidP="004B18F4">
      <w:pPr>
        <w:pStyle w:val="Default"/>
        <w:rPr>
          <w:sz w:val="23"/>
          <w:szCs w:val="23"/>
        </w:rPr>
      </w:pPr>
    </w:p>
    <w:p w:rsidR="004B18F4" w:rsidRDefault="004B18F4" w:rsidP="00D60B54">
      <w:pPr>
        <w:pStyle w:val="Default"/>
        <w:jc w:val="center"/>
        <w:rPr>
          <w:b/>
          <w:bCs/>
          <w:sz w:val="23"/>
          <w:szCs w:val="23"/>
        </w:rPr>
      </w:pPr>
      <w:r>
        <w:rPr>
          <w:b/>
          <w:bCs/>
          <w:sz w:val="23"/>
          <w:szCs w:val="23"/>
        </w:rPr>
        <w:t>Prvá časť</w:t>
      </w:r>
    </w:p>
    <w:p w:rsidR="00D82BE3" w:rsidRDefault="00D82BE3" w:rsidP="00D60B54">
      <w:pPr>
        <w:pStyle w:val="Default"/>
        <w:jc w:val="center"/>
        <w:rPr>
          <w:sz w:val="23"/>
          <w:szCs w:val="23"/>
        </w:rPr>
      </w:pPr>
    </w:p>
    <w:p w:rsidR="004B18F4" w:rsidRDefault="004B18F4" w:rsidP="00D60B54">
      <w:pPr>
        <w:pStyle w:val="Default"/>
        <w:jc w:val="center"/>
        <w:rPr>
          <w:b/>
          <w:bCs/>
          <w:sz w:val="23"/>
          <w:szCs w:val="23"/>
        </w:rPr>
      </w:pPr>
      <w:r>
        <w:rPr>
          <w:b/>
          <w:bCs/>
          <w:sz w:val="23"/>
          <w:szCs w:val="23"/>
        </w:rPr>
        <w:t>Úvodné ustanovenia</w:t>
      </w:r>
    </w:p>
    <w:p w:rsidR="00D82BE3" w:rsidRDefault="00D82BE3" w:rsidP="00D60B54">
      <w:pPr>
        <w:pStyle w:val="Default"/>
        <w:jc w:val="center"/>
        <w:rPr>
          <w:sz w:val="23"/>
          <w:szCs w:val="23"/>
        </w:rPr>
      </w:pPr>
    </w:p>
    <w:p w:rsidR="004B18F4" w:rsidRDefault="004B18F4" w:rsidP="00D60B54">
      <w:pPr>
        <w:pStyle w:val="Default"/>
        <w:jc w:val="center"/>
        <w:rPr>
          <w:b/>
          <w:bCs/>
          <w:sz w:val="23"/>
          <w:szCs w:val="23"/>
        </w:rPr>
      </w:pPr>
      <w:r>
        <w:rPr>
          <w:b/>
          <w:bCs/>
          <w:sz w:val="23"/>
          <w:szCs w:val="23"/>
        </w:rPr>
        <w:t>Čl. 1</w:t>
      </w:r>
    </w:p>
    <w:p w:rsidR="00D82BE3" w:rsidRDefault="00D82BE3" w:rsidP="00D60B54">
      <w:pPr>
        <w:pStyle w:val="Default"/>
        <w:jc w:val="center"/>
        <w:rPr>
          <w:sz w:val="23"/>
          <w:szCs w:val="23"/>
        </w:rPr>
      </w:pPr>
    </w:p>
    <w:p w:rsidR="004B18F4" w:rsidRDefault="004B18F4" w:rsidP="00D60B54">
      <w:pPr>
        <w:pStyle w:val="Default"/>
        <w:jc w:val="center"/>
        <w:rPr>
          <w:b/>
          <w:bCs/>
          <w:sz w:val="23"/>
          <w:szCs w:val="23"/>
        </w:rPr>
      </w:pPr>
      <w:r>
        <w:rPr>
          <w:b/>
          <w:bCs/>
          <w:sz w:val="23"/>
          <w:szCs w:val="23"/>
        </w:rPr>
        <w:t>Účel nariadenia</w:t>
      </w:r>
    </w:p>
    <w:p w:rsidR="00D82BE3" w:rsidRDefault="00D82BE3" w:rsidP="004B18F4">
      <w:pPr>
        <w:pStyle w:val="Default"/>
        <w:rPr>
          <w:sz w:val="23"/>
          <w:szCs w:val="23"/>
        </w:rPr>
      </w:pPr>
    </w:p>
    <w:p w:rsidR="004B18F4" w:rsidRDefault="00D82BE3" w:rsidP="004B18F4">
      <w:pPr>
        <w:pStyle w:val="Default"/>
        <w:rPr>
          <w:sz w:val="23"/>
          <w:szCs w:val="23"/>
        </w:rPr>
      </w:pPr>
      <w:r>
        <w:rPr>
          <w:sz w:val="23"/>
          <w:szCs w:val="23"/>
        </w:rPr>
        <w:t xml:space="preserve">     </w:t>
      </w:r>
      <w:r w:rsidR="004B18F4">
        <w:rPr>
          <w:sz w:val="23"/>
          <w:szCs w:val="23"/>
        </w:rPr>
        <w:t xml:space="preserve">Toto nariadenie upravuje podmienky trhového a ambulantného predaja, ako i predaja na príležitostných trhoch na verejných priestranstvách určených na príležitostný trh alebo na ambulantný predaj alebo na umiestnenie stánku s trvalým stanovišťom na území </w:t>
      </w:r>
      <w:r w:rsidR="004C5D4F">
        <w:rPr>
          <w:sz w:val="23"/>
          <w:szCs w:val="23"/>
        </w:rPr>
        <w:t>O</w:t>
      </w:r>
      <w:r w:rsidR="004B18F4">
        <w:rPr>
          <w:sz w:val="23"/>
          <w:szCs w:val="23"/>
        </w:rPr>
        <w:t xml:space="preserve">bce </w:t>
      </w:r>
      <w:r>
        <w:rPr>
          <w:sz w:val="23"/>
          <w:szCs w:val="23"/>
        </w:rPr>
        <w:t>Zlaté Klasy</w:t>
      </w:r>
      <w:r w:rsidR="004B18F4">
        <w:rPr>
          <w:sz w:val="23"/>
          <w:szCs w:val="23"/>
        </w:rPr>
        <w:t xml:space="preserve"> ( ďalej iba „Obec“ ) a súčasne sa týmto nariadením vydáva trhový poriadok pre trhovisko a príležitostné trhy. </w:t>
      </w:r>
    </w:p>
    <w:p w:rsidR="00D82BE3" w:rsidRDefault="00D82BE3" w:rsidP="004B18F4">
      <w:pPr>
        <w:pStyle w:val="Default"/>
        <w:rPr>
          <w:sz w:val="23"/>
          <w:szCs w:val="23"/>
        </w:rPr>
      </w:pPr>
    </w:p>
    <w:p w:rsidR="00D82BE3" w:rsidRDefault="00D82BE3" w:rsidP="004B18F4">
      <w:pPr>
        <w:pStyle w:val="Default"/>
        <w:rPr>
          <w:sz w:val="23"/>
          <w:szCs w:val="23"/>
        </w:rPr>
      </w:pPr>
    </w:p>
    <w:p w:rsidR="004B18F4" w:rsidRDefault="004B18F4" w:rsidP="00D60B54">
      <w:pPr>
        <w:pStyle w:val="Default"/>
        <w:jc w:val="center"/>
        <w:rPr>
          <w:b/>
          <w:bCs/>
          <w:sz w:val="23"/>
          <w:szCs w:val="23"/>
        </w:rPr>
      </w:pPr>
      <w:r>
        <w:rPr>
          <w:b/>
          <w:bCs/>
          <w:sz w:val="23"/>
          <w:szCs w:val="23"/>
        </w:rPr>
        <w:t>Čl. 2</w:t>
      </w:r>
    </w:p>
    <w:p w:rsidR="00D82BE3" w:rsidRDefault="00D82BE3" w:rsidP="00D60B54">
      <w:pPr>
        <w:pStyle w:val="Default"/>
        <w:jc w:val="center"/>
        <w:rPr>
          <w:sz w:val="23"/>
          <w:szCs w:val="23"/>
        </w:rPr>
      </w:pPr>
    </w:p>
    <w:p w:rsidR="004B18F4" w:rsidRDefault="004B18F4" w:rsidP="00D60B54">
      <w:pPr>
        <w:pStyle w:val="Default"/>
        <w:jc w:val="center"/>
        <w:rPr>
          <w:b/>
          <w:bCs/>
          <w:sz w:val="23"/>
          <w:szCs w:val="23"/>
        </w:rPr>
      </w:pPr>
      <w:r>
        <w:rPr>
          <w:b/>
          <w:bCs/>
          <w:sz w:val="23"/>
          <w:szCs w:val="23"/>
        </w:rPr>
        <w:t>Základné pojmy</w:t>
      </w:r>
    </w:p>
    <w:p w:rsidR="00D82BE3" w:rsidRDefault="00D82BE3" w:rsidP="00D60B54">
      <w:pPr>
        <w:pStyle w:val="Default"/>
        <w:jc w:val="center"/>
        <w:rPr>
          <w:sz w:val="23"/>
          <w:szCs w:val="23"/>
        </w:rPr>
      </w:pPr>
    </w:p>
    <w:p w:rsidR="004B18F4" w:rsidRDefault="004B18F4" w:rsidP="004B18F4">
      <w:pPr>
        <w:pStyle w:val="Default"/>
        <w:rPr>
          <w:sz w:val="23"/>
          <w:szCs w:val="23"/>
        </w:rPr>
      </w:pPr>
      <w:r>
        <w:rPr>
          <w:sz w:val="23"/>
          <w:szCs w:val="23"/>
        </w:rPr>
        <w:t>(1) Na účely tohto VZN podľa osobitného predpisu</w:t>
      </w:r>
      <w:r>
        <w:rPr>
          <w:sz w:val="16"/>
          <w:szCs w:val="16"/>
        </w:rPr>
        <w:t xml:space="preserve">1 </w:t>
      </w:r>
      <w:r>
        <w:rPr>
          <w:sz w:val="23"/>
          <w:szCs w:val="23"/>
        </w:rPr>
        <w:t xml:space="preserve">sa rozumie </w:t>
      </w:r>
    </w:p>
    <w:p w:rsidR="00D60B54" w:rsidRDefault="00D60B54" w:rsidP="004B18F4">
      <w:pPr>
        <w:pStyle w:val="Default"/>
        <w:spacing w:after="68"/>
        <w:rPr>
          <w:sz w:val="23"/>
          <w:szCs w:val="23"/>
        </w:rPr>
      </w:pPr>
      <w:r>
        <w:rPr>
          <w:sz w:val="23"/>
          <w:szCs w:val="23"/>
        </w:rPr>
        <w:t xml:space="preserve">      </w:t>
      </w:r>
      <w:r w:rsidR="004B18F4">
        <w:rPr>
          <w:sz w:val="23"/>
          <w:szCs w:val="23"/>
        </w:rPr>
        <w:t xml:space="preserve">a) trhovým miestom – trhovisko, príležitostný trh, stánok s trvalým stanovišťom, </w:t>
      </w:r>
      <w:r>
        <w:rPr>
          <w:sz w:val="23"/>
          <w:szCs w:val="23"/>
        </w:rPr>
        <w:t xml:space="preserve">                  </w:t>
      </w:r>
    </w:p>
    <w:p w:rsidR="004B18F4" w:rsidRDefault="00D60B54" w:rsidP="004B18F4">
      <w:pPr>
        <w:pStyle w:val="Default"/>
        <w:spacing w:after="68"/>
        <w:rPr>
          <w:sz w:val="23"/>
          <w:szCs w:val="23"/>
        </w:rPr>
      </w:pPr>
      <w:r>
        <w:rPr>
          <w:sz w:val="23"/>
          <w:szCs w:val="23"/>
        </w:rPr>
        <w:t xml:space="preserve">         </w:t>
      </w:r>
      <w:r w:rsidR="004B18F4">
        <w:rPr>
          <w:sz w:val="23"/>
          <w:szCs w:val="23"/>
        </w:rPr>
        <w:t xml:space="preserve">verejné priestranstvo určené na príležitostný trh a ambulantný predaj, </w:t>
      </w:r>
    </w:p>
    <w:p w:rsidR="00D60B54" w:rsidRDefault="00D60B54" w:rsidP="004B18F4">
      <w:pPr>
        <w:pStyle w:val="Default"/>
        <w:rPr>
          <w:sz w:val="23"/>
          <w:szCs w:val="23"/>
        </w:rPr>
      </w:pPr>
      <w:r>
        <w:rPr>
          <w:sz w:val="23"/>
          <w:szCs w:val="23"/>
        </w:rPr>
        <w:t xml:space="preserve">     </w:t>
      </w:r>
      <w:r w:rsidR="004B18F4">
        <w:rPr>
          <w:sz w:val="23"/>
          <w:szCs w:val="23"/>
        </w:rPr>
        <w:t xml:space="preserve">b) príležitostným predajom – predaj výrobkov a poskytovanie služieb na priestranstve dočasne </w:t>
      </w:r>
      <w:r>
        <w:rPr>
          <w:sz w:val="23"/>
          <w:szCs w:val="23"/>
        </w:rPr>
        <w:t xml:space="preserve">   </w:t>
      </w:r>
    </w:p>
    <w:p w:rsidR="00D60B54" w:rsidRDefault="00D60B54" w:rsidP="004B18F4">
      <w:pPr>
        <w:pStyle w:val="Default"/>
        <w:rPr>
          <w:sz w:val="23"/>
          <w:szCs w:val="23"/>
        </w:rPr>
      </w:pPr>
      <w:r>
        <w:rPr>
          <w:sz w:val="23"/>
          <w:szCs w:val="23"/>
        </w:rPr>
        <w:t xml:space="preserve">         </w:t>
      </w:r>
      <w:r w:rsidR="004B18F4">
        <w:rPr>
          <w:sz w:val="23"/>
          <w:szCs w:val="23"/>
        </w:rPr>
        <w:t xml:space="preserve">určenom na takýto predaj, najmä jarmoky, sezónne a výročné trhy a predaj vlastných </w:t>
      </w:r>
      <w:r>
        <w:rPr>
          <w:sz w:val="23"/>
          <w:szCs w:val="23"/>
        </w:rPr>
        <w:t xml:space="preserve">  </w:t>
      </w:r>
    </w:p>
    <w:p w:rsidR="00D60B54" w:rsidRDefault="00D60B54" w:rsidP="004B18F4">
      <w:pPr>
        <w:pStyle w:val="Default"/>
        <w:rPr>
          <w:sz w:val="23"/>
          <w:szCs w:val="23"/>
        </w:rPr>
      </w:pPr>
      <w:r>
        <w:rPr>
          <w:sz w:val="23"/>
          <w:szCs w:val="23"/>
        </w:rPr>
        <w:t xml:space="preserve">         </w:t>
      </w:r>
      <w:r w:rsidR="004B18F4">
        <w:rPr>
          <w:sz w:val="23"/>
          <w:szCs w:val="23"/>
        </w:rPr>
        <w:t xml:space="preserve">použitých textilných, odevných, športových a iných spotrebných výrobkov v primeranom </w:t>
      </w:r>
    </w:p>
    <w:p w:rsidR="004B18F4" w:rsidRDefault="00D60B54" w:rsidP="004B18F4">
      <w:pPr>
        <w:pStyle w:val="Default"/>
        <w:rPr>
          <w:sz w:val="23"/>
          <w:szCs w:val="23"/>
        </w:rPr>
      </w:pPr>
      <w:r>
        <w:rPr>
          <w:sz w:val="23"/>
          <w:szCs w:val="23"/>
        </w:rPr>
        <w:t xml:space="preserve">         </w:t>
      </w:r>
      <w:r w:rsidR="004B18F4">
        <w:rPr>
          <w:sz w:val="23"/>
          <w:szCs w:val="23"/>
        </w:rPr>
        <w:t xml:space="preserve">množstve fyzickými osobami medzi sebou, </w:t>
      </w:r>
    </w:p>
    <w:p w:rsidR="00D60B54" w:rsidRDefault="00D60B54" w:rsidP="00D82BE3">
      <w:pPr>
        <w:pStyle w:val="Default"/>
        <w:rPr>
          <w:sz w:val="23"/>
          <w:szCs w:val="23"/>
        </w:rPr>
      </w:pPr>
      <w:r>
        <w:rPr>
          <w:sz w:val="23"/>
          <w:szCs w:val="23"/>
        </w:rPr>
        <w:t xml:space="preserve">     </w:t>
      </w:r>
      <w:r w:rsidR="00D82BE3">
        <w:rPr>
          <w:sz w:val="23"/>
          <w:szCs w:val="23"/>
        </w:rPr>
        <w:t xml:space="preserve">c) ambulantným predajom – predaj v stánkoch s dočasným stanovišťom, predaj na prenosných </w:t>
      </w:r>
      <w:r>
        <w:rPr>
          <w:sz w:val="23"/>
          <w:szCs w:val="23"/>
        </w:rPr>
        <w:t xml:space="preserve">   </w:t>
      </w:r>
    </w:p>
    <w:p w:rsidR="00D60B54" w:rsidRDefault="00D60B54" w:rsidP="00D82BE3">
      <w:pPr>
        <w:pStyle w:val="Default"/>
        <w:rPr>
          <w:sz w:val="23"/>
          <w:szCs w:val="23"/>
        </w:rPr>
      </w:pPr>
      <w:r>
        <w:rPr>
          <w:sz w:val="23"/>
          <w:szCs w:val="23"/>
        </w:rPr>
        <w:t xml:space="preserve">         </w:t>
      </w:r>
      <w:r w:rsidR="00D82BE3">
        <w:rPr>
          <w:sz w:val="23"/>
          <w:szCs w:val="23"/>
        </w:rPr>
        <w:t xml:space="preserve">predajných zariadeniach, predaj v pojazdnej predajni a sezónny predaj na verejnom </w:t>
      </w:r>
      <w:r>
        <w:rPr>
          <w:sz w:val="23"/>
          <w:szCs w:val="23"/>
        </w:rPr>
        <w:t xml:space="preserve">  </w:t>
      </w:r>
    </w:p>
    <w:p w:rsidR="00D60B54" w:rsidRDefault="00D60B54" w:rsidP="00D82BE3">
      <w:pPr>
        <w:pStyle w:val="Default"/>
        <w:rPr>
          <w:sz w:val="23"/>
          <w:szCs w:val="23"/>
        </w:rPr>
      </w:pPr>
      <w:r>
        <w:rPr>
          <w:sz w:val="23"/>
          <w:szCs w:val="23"/>
        </w:rPr>
        <w:t xml:space="preserve">         </w:t>
      </w:r>
      <w:r w:rsidR="00D82BE3">
        <w:rPr>
          <w:sz w:val="23"/>
          <w:szCs w:val="23"/>
        </w:rPr>
        <w:t xml:space="preserve">priestranstve pred prevádzkarňou; za stánok s dočasným stanovišťom a za prenosné predajné </w:t>
      </w:r>
      <w:r>
        <w:rPr>
          <w:sz w:val="23"/>
          <w:szCs w:val="23"/>
        </w:rPr>
        <w:t xml:space="preserve">   </w:t>
      </w:r>
    </w:p>
    <w:p w:rsidR="00D60B54" w:rsidRDefault="00D60B54" w:rsidP="00D82BE3">
      <w:pPr>
        <w:pStyle w:val="Default"/>
        <w:rPr>
          <w:sz w:val="23"/>
          <w:szCs w:val="23"/>
        </w:rPr>
      </w:pPr>
      <w:r>
        <w:rPr>
          <w:sz w:val="23"/>
          <w:szCs w:val="23"/>
        </w:rPr>
        <w:t xml:space="preserve">         </w:t>
      </w:r>
      <w:r w:rsidR="00D82BE3">
        <w:rPr>
          <w:sz w:val="23"/>
          <w:szCs w:val="23"/>
        </w:rPr>
        <w:t xml:space="preserve">zariadenie sa nepovažuje predajné zariadenie, na ktorého zriadenie sa vyžaduje stavebné </w:t>
      </w:r>
      <w:r>
        <w:rPr>
          <w:sz w:val="23"/>
          <w:szCs w:val="23"/>
        </w:rPr>
        <w:t xml:space="preserve">       </w:t>
      </w:r>
    </w:p>
    <w:p w:rsidR="00D82BE3" w:rsidRDefault="00D60B54" w:rsidP="00D82BE3">
      <w:pPr>
        <w:pStyle w:val="Default"/>
        <w:rPr>
          <w:sz w:val="23"/>
          <w:szCs w:val="23"/>
        </w:rPr>
      </w:pPr>
      <w:r>
        <w:rPr>
          <w:sz w:val="23"/>
          <w:szCs w:val="23"/>
        </w:rPr>
        <w:t xml:space="preserve">         </w:t>
      </w:r>
      <w:r w:rsidR="00D82BE3">
        <w:rPr>
          <w:sz w:val="23"/>
          <w:szCs w:val="23"/>
        </w:rPr>
        <w:t>povolenie podľa osobitného predpisu</w:t>
      </w:r>
      <w:r w:rsidR="00D82BE3">
        <w:rPr>
          <w:sz w:val="16"/>
          <w:szCs w:val="16"/>
        </w:rPr>
        <w:t>2</w:t>
      </w:r>
      <w:r w:rsidR="00D82BE3">
        <w:rPr>
          <w:sz w:val="23"/>
          <w:szCs w:val="23"/>
        </w:rPr>
        <w:t xml:space="preserve">. </w:t>
      </w:r>
    </w:p>
    <w:p w:rsidR="00D82BE3" w:rsidRDefault="00D82BE3" w:rsidP="004B18F4">
      <w:pPr>
        <w:pStyle w:val="Default"/>
        <w:rPr>
          <w:sz w:val="23"/>
          <w:szCs w:val="23"/>
        </w:rPr>
      </w:pPr>
    </w:p>
    <w:p w:rsidR="00D82BE3" w:rsidRDefault="00D82BE3" w:rsidP="004B18F4">
      <w:pPr>
        <w:pStyle w:val="Default"/>
        <w:rPr>
          <w:sz w:val="23"/>
          <w:szCs w:val="23"/>
        </w:rPr>
      </w:pPr>
    </w:p>
    <w:p w:rsidR="004B18F4" w:rsidRDefault="00D60B54" w:rsidP="004B18F4">
      <w:pPr>
        <w:pStyle w:val="Default"/>
        <w:rPr>
          <w:sz w:val="23"/>
          <w:szCs w:val="23"/>
        </w:rPr>
      </w:pPr>
      <w:r>
        <w:rPr>
          <w:sz w:val="23"/>
          <w:szCs w:val="23"/>
        </w:rPr>
        <w:t>––––––––––––––––––––––––––––––</w:t>
      </w:r>
    </w:p>
    <w:p w:rsidR="004B18F4" w:rsidRDefault="004B18F4" w:rsidP="004B18F4">
      <w:pPr>
        <w:pStyle w:val="Default"/>
        <w:rPr>
          <w:sz w:val="13"/>
          <w:szCs w:val="13"/>
        </w:rPr>
      </w:pPr>
      <w:r>
        <w:rPr>
          <w:sz w:val="13"/>
          <w:szCs w:val="13"/>
        </w:rPr>
        <w:t xml:space="preserve">1 Zákon č. 178/1998 Z. z. o podmienkach predaja výrobkov a poskytovania služieb na trhových miestach a o zmene a doplnení zákona č. 455/1991 Zb. o živnostenskom podnikaní (živnostenský zákon) v znení neskorších predpisov 2 </w:t>
      </w:r>
    </w:p>
    <w:p w:rsidR="00E62F3C" w:rsidRDefault="00E62F3C" w:rsidP="00E62F3C">
      <w:pPr>
        <w:pStyle w:val="Default"/>
        <w:pageBreakBefore/>
        <w:rPr>
          <w:sz w:val="13"/>
          <w:szCs w:val="13"/>
        </w:rPr>
      </w:pPr>
    </w:p>
    <w:p w:rsidR="00E62F3C" w:rsidRDefault="00E62F3C" w:rsidP="00E62F3C">
      <w:pPr>
        <w:pStyle w:val="Default"/>
        <w:spacing w:after="68"/>
        <w:rPr>
          <w:sz w:val="23"/>
          <w:szCs w:val="23"/>
        </w:rPr>
      </w:pPr>
      <w:r w:rsidRPr="001B7D25">
        <w:rPr>
          <w:b/>
          <w:sz w:val="23"/>
          <w:szCs w:val="23"/>
        </w:rPr>
        <w:t xml:space="preserve"> (</w:t>
      </w:r>
      <w:r w:rsidRPr="00E62F3C">
        <w:rPr>
          <w:sz w:val="23"/>
          <w:szCs w:val="23"/>
        </w:rPr>
        <w:t>2</w:t>
      </w:r>
      <w:r>
        <w:rPr>
          <w:sz w:val="23"/>
          <w:szCs w:val="23"/>
        </w:rPr>
        <w:t xml:space="preserve">) Za trhové miesto sa na účely tohto VZN považuje aj priestranstvo alebo nebytový priestor, ktorý nie je prevádzkarňou, ale fyzická osoba alebo právnická osoba, ktorá je jeho vlastníkom, ho prenajme na ambulantný predaj. </w:t>
      </w:r>
    </w:p>
    <w:p w:rsidR="00E62F3C" w:rsidRDefault="00E62F3C" w:rsidP="00E62F3C">
      <w:pPr>
        <w:pStyle w:val="Default"/>
        <w:rPr>
          <w:sz w:val="23"/>
          <w:szCs w:val="23"/>
        </w:rPr>
      </w:pPr>
      <w:r>
        <w:rPr>
          <w:sz w:val="23"/>
          <w:szCs w:val="23"/>
        </w:rPr>
        <w:t xml:space="preserve">(3) Verejné priestranstvo na účely tohto VZN je definované vo VZN o miestnych daniach. </w:t>
      </w:r>
    </w:p>
    <w:p w:rsidR="00E62F3C" w:rsidRDefault="00E62F3C" w:rsidP="00E62F3C">
      <w:pPr>
        <w:pStyle w:val="Default"/>
        <w:rPr>
          <w:sz w:val="23"/>
          <w:szCs w:val="23"/>
        </w:rPr>
      </w:pPr>
    </w:p>
    <w:p w:rsidR="00E62F3C" w:rsidRDefault="00E62F3C" w:rsidP="00E62F3C">
      <w:pPr>
        <w:pStyle w:val="Default"/>
        <w:rPr>
          <w:sz w:val="23"/>
          <w:szCs w:val="23"/>
        </w:rPr>
      </w:pPr>
    </w:p>
    <w:p w:rsidR="00E62F3C" w:rsidRDefault="00E62F3C" w:rsidP="00E62F3C">
      <w:pPr>
        <w:pStyle w:val="Default"/>
        <w:jc w:val="center"/>
        <w:rPr>
          <w:b/>
          <w:bCs/>
          <w:sz w:val="23"/>
          <w:szCs w:val="23"/>
        </w:rPr>
      </w:pPr>
      <w:r>
        <w:rPr>
          <w:b/>
          <w:bCs/>
          <w:sz w:val="23"/>
          <w:szCs w:val="23"/>
        </w:rPr>
        <w:t>Druhá časť</w:t>
      </w:r>
    </w:p>
    <w:p w:rsidR="00E62F3C" w:rsidRDefault="00E62F3C" w:rsidP="00E62F3C">
      <w:pPr>
        <w:pStyle w:val="Default"/>
        <w:jc w:val="center"/>
        <w:rPr>
          <w:b/>
          <w:bCs/>
          <w:sz w:val="23"/>
          <w:szCs w:val="23"/>
        </w:rPr>
      </w:pPr>
    </w:p>
    <w:p w:rsidR="00E62F3C" w:rsidRDefault="00E62F3C" w:rsidP="00E62F3C">
      <w:pPr>
        <w:pStyle w:val="Default"/>
        <w:jc w:val="center"/>
        <w:rPr>
          <w:sz w:val="23"/>
          <w:szCs w:val="23"/>
        </w:rPr>
      </w:pPr>
    </w:p>
    <w:p w:rsidR="00E62F3C" w:rsidRDefault="00E62F3C" w:rsidP="00E62F3C">
      <w:pPr>
        <w:pStyle w:val="Default"/>
        <w:jc w:val="center"/>
        <w:rPr>
          <w:b/>
          <w:bCs/>
          <w:sz w:val="23"/>
          <w:szCs w:val="23"/>
        </w:rPr>
      </w:pPr>
      <w:r>
        <w:rPr>
          <w:b/>
          <w:bCs/>
          <w:sz w:val="23"/>
          <w:szCs w:val="23"/>
        </w:rPr>
        <w:t>Základné ustanovenia</w:t>
      </w:r>
    </w:p>
    <w:p w:rsidR="00E62F3C" w:rsidRDefault="00E62F3C" w:rsidP="00E62F3C">
      <w:pPr>
        <w:pStyle w:val="Default"/>
        <w:jc w:val="center"/>
        <w:rPr>
          <w:sz w:val="23"/>
          <w:szCs w:val="23"/>
        </w:rPr>
      </w:pPr>
    </w:p>
    <w:p w:rsidR="00E62F3C" w:rsidRDefault="00E62F3C" w:rsidP="00E62F3C">
      <w:pPr>
        <w:pStyle w:val="Default"/>
        <w:jc w:val="center"/>
        <w:rPr>
          <w:b/>
          <w:bCs/>
          <w:sz w:val="23"/>
          <w:szCs w:val="23"/>
        </w:rPr>
      </w:pPr>
      <w:r>
        <w:rPr>
          <w:b/>
          <w:bCs/>
          <w:sz w:val="23"/>
          <w:szCs w:val="23"/>
        </w:rPr>
        <w:t>Čl. 3</w:t>
      </w:r>
    </w:p>
    <w:p w:rsidR="00E62F3C" w:rsidRDefault="00E62F3C" w:rsidP="00E62F3C">
      <w:pPr>
        <w:pStyle w:val="Default"/>
        <w:jc w:val="center"/>
        <w:rPr>
          <w:sz w:val="23"/>
          <w:szCs w:val="23"/>
        </w:rPr>
      </w:pPr>
    </w:p>
    <w:p w:rsidR="00E62F3C" w:rsidRDefault="00E62F3C" w:rsidP="00E62F3C">
      <w:pPr>
        <w:pStyle w:val="Default"/>
        <w:jc w:val="center"/>
        <w:rPr>
          <w:b/>
          <w:bCs/>
          <w:sz w:val="23"/>
          <w:szCs w:val="23"/>
        </w:rPr>
      </w:pPr>
      <w:r>
        <w:rPr>
          <w:b/>
          <w:bCs/>
          <w:sz w:val="23"/>
          <w:szCs w:val="23"/>
        </w:rPr>
        <w:t>Určenie trhových miest</w:t>
      </w:r>
    </w:p>
    <w:p w:rsidR="00E62F3C" w:rsidRDefault="00E62F3C" w:rsidP="00E62F3C">
      <w:pPr>
        <w:pStyle w:val="Default"/>
        <w:jc w:val="center"/>
        <w:rPr>
          <w:sz w:val="23"/>
          <w:szCs w:val="23"/>
        </w:rPr>
      </w:pPr>
    </w:p>
    <w:p w:rsidR="00E62F3C" w:rsidRDefault="00E62F3C" w:rsidP="00E62F3C">
      <w:pPr>
        <w:pStyle w:val="Default"/>
        <w:spacing w:after="68"/>
        <w:rPr>
          <w:sz w:val="23"/>
          <w:szCs w:val="23"/>
        </w:rPr>
      </w:pPr>
      <w:r>
        <w:rPr>
          <w:sz w:val="23"/>
          <w:szCs w:val="23"/>
        </w:rPr>
        <w:t xml:space="preserve">(1) Trhoviskom v </w:t>
      </w:r>
      <w:r w:rsidR="004C5D4F">
        <w:rPr>
          <w:sz w:val="23"/>
          <w:szCs w:val="23"/>
        </w:rPr>
        <w:t>o</w:t>
      </w:r>
      <w:r>
        <w:rPr>
          <w:sz w:val="23"/>
          <w:szCs w:val="23"/>
        </w:rPr>
        <w:t xml:space="preserve">bci je určená časť verejného priestranstva </w:t>
      </w:r>
      <w:r w:rsidR="004C5D4F">
        <w:rPr>
          <w:sz w:val="23"/>
          <w:szCs w:val="23"/>
        </w:rPr>
        <w:t>T</w:t>
      </w:r>
      <w:r>
        <w:rPr>
          <w:sz w:val="23"/>
          <w:szCs w:val="23"/>
        </w:rPr>
        <w:t xml:space="preserve">rhovisko Zlaté Klasy, pozemok </w:t>
      </w:r>
      <w:proofErr w:type="spellStart"/>
      <w:r>
        <w:rPr>
          <w:sz w:val="23"/>
          <w:szCs w:val="23"/>
        </w:rPr>
        <w:t>parc.č</w:t>
      </w:r>
      <w:proofErr w:type="spellEnd"/>
      <w:r>
        <w:rPr>
          <w:sz w:val="23"/>
          <w:szCs w:val="23"/>
        </w:rPr>
        <w:t xml:space="preserve">. </w:t>
      </w:r>
      <w:r w:rsidR="004C5D4F">
        <w:rPr>
          <w:sz w:val="23"/>
          <w:szCs w:val="23"/>
        </w:rPr>
        <w:t>716/1</w:t>
      </w:r>
      <w:r>
        <w:rPr>
          <w:sz w:val="23"/>
          <w:szCs w:val="23"/>
        </w:rPr>
        <w:t xml:space="preserve">. </w:t>
      </w:r>
    </w:p>
    <w:p w:rsidR="00E62F3C" w:rsidRDefault="00E62F3C" w:rsidP="00E62F3C">
      <w:pPr>
        <w:pStyle w:val="Default"/>
        <w:rPr>
          <w:sz w:val="23"/>
          <w:szCs w:val="23"/>
        </w:rPr>
      </w:pPr>
      <w:r>
        <w:rPr>
          <w:sz w:val="23"/>
          <w:szCs w:val="23"/>
        </w:rPr>
        <w:t xml:space="preserve">(2) Príležitostné trhy sa v </w:t>
      </w:r>
      <w:r w:rsidR="00D16BB5">
        <w:rPr>
          <w:sz w:val="23"/>
          <w:szCs w:val="23"/>
        </w:rPr>
        <w:t>o</w:t>
      </w:r>
      <w:r>
        <w:rPr>
          <w:sz w:val="23"/>
          <w:szCs w:val="23"/>
        </w:rPr>
        <w:t xml:space="preserve">bci realizujú na miestach : </w:t>
      </w:r>
    </w:p>
    <w:p w:rsidR="00E62F3C" w:rsidRDefault="00E62F3C" w:rsidP="00E62F3C">
      <w:pPr>
        <w:pStyle w:val="Default"/>
        <w:rPr>
          <w:sz w:val="23"/>
          <w:szCs w:val="23"/>
        </w:rPr>
      </w:pPr>
    </w:p>
    <w:p w:rsidR="00E62F3C" w:rsidRDefault="00E62F3C" w:rsidP="00E62F3C">
      <w:pPr>
        <w:pStyle w:val="Default"/>
        <w:rPr>
          <w:sz w:val="23"/>
          <w:szCs w:val="23"/>
        </w:rPr>
      </w:pPr>
      <w:r>
        <w:rPr>
          <w:sz w:val="23"/>
          <w:szCs w:val="23"/>
        </w:rPr>
        <w:t xml:space="preserve">a ) vyhradené priestory </w:t>
      </w:r>
      <w:r w:rsidR="00D84FB9">
        <w:rPr>
          <w:sz w:val="23"/>
          <w:szCs w:val="23"/>
        </w:rPr>
        <w:t>na Hlavnej ulici v Zlatých Klasoch</w:t>
      </w:r>
      <w:r>
        <w:rPr>
          <w:sz w:val="23"/>
          <w:szCs w:val="23"/>
        </w:rPr>
        <w:t xml:space="preserve">, </w:t>
      </w:r>
    </w:p>
    <w:p w:rsidR="00E62F3C" w:rsidRDefault="00E62F3C" w:rsidP="00E62F3C">
      <w:pPr>
        <w:pStyle w:val="Default"/>
        <w:rPr>
          <w:sz w:val="23"/>
          <w:szCs w:val="23"/>
        </w:rPr>
      </w:pPr>
      <w:r>
        <w:rPr>
          <w:sz w:val="23"/>
          <w:szCs w:val="23"/>
        </w:rPr>
        <w:t xml:space="preserve">b ) ihrisko za budovou </w:t>
      </w:r>
      <w:r w:rsidR="00D84FB9">
        <w:rPr>
          <w:sz w:val="23"/>
          <w:szCs w:val="23"/>
        </w:rPr>
        <w:t>športového areálu</w:t>
      </w:r>
      <w:r>
        <w:rPr>
          <w:sz w:val="23"/>
          <w:szCs w:val="23"/>
        </w:rPr>
        <w:t xml:space="preserve"> </w:t>
      </w:r>
    </w:p>
    <w:p w:rsidR="00E62F3C" w:rsidRDefault="00E62F3C" w:rsidP="00E62F3C">
      <w:pPr>
        <w:pStyle w:val="Default"/>
        <w:rPr>
          <w:sz w:val="23"/>
          <w:szCs w:val="23"/>
        </w:rPr>
      </w:pPr>
      <w:r>
        <w:rPr>
          <w:sz w:val="23"/>
          <w:szCs w:val="23"/>
        </w:rPr>
        <w:t xml:space="preserve">c) na dočasných stanovištiach podľa rozhodnutia </w:t>
      </w:r>
      <w:r w:rsidR="004C5D4F">
        <w:rPr>
          <w:sz w:val="23"/>
          <w:szCs w:val="23"/>
        </w:rPr>
        <w:t>o</w:t>
      </w:r>
      <w:r>
        <w:rPr>
          <w:sz w:val="23"/>
          <w:szCs w:val="23"/>
        </w:rPr>
        <w:t xml:space="preserve">bce </w:t>
      </w:r>
    </w:p>
    <w:p w:rsidR="00E62F3C" w:rsidRDefault="00E62F3C" w:rsidP="00E62F3C">
      <w:pPr>
        <w:pStyle w:val="Default"/>
        <w:rPr>
          <w:sz w:val="23"/>
          <w:szCs w:val="23"/>
        </w:rPr>
      </w:pPr>
      <w:r>
        <w:rPr>
          <w:sz w:val="23"/>
          <w:szCs w:val="23"/>
        </w:rPr>
        <w:t xml:space="preserve">d) priestory </w:t>
      </w:r>
      <w:r w:rsidR="00627D93">
        <w:rPr>
          <w:sz w:val="23"/>
          <w:szCs w:val="23"/>
        </w:rPr>
        <w:t>M</w:t>
      </w:r>
      <w:r>
        <w:rPr>
          <w:sz w:val="23"/>
          <w:szCs w:val="23"/>
        </w:rPr>
        <w:t>K</w:t>
      </w:r>
      <w:r w:rsidR="00627D93">
        <w:rPr>
          <w:sz w:val="23"/>
          <w:szCs w:val="23"/>
        </w:rPr>
        <w:t>S</w:t>
      </w:r>
      <w:bookmarkStart w:id="0" w:name="_GoBack"/>
      <w:bookmarkEnd w:id="0"/>
      <w:r>
        <w:rPr>
          <w:sz w:val="23"/>
          <w:szCs w:val="23"/>
        </w:rPr>
        <w:t xml:space="preserve"> Zlaté Klasy</w:t>
      </w:r>
    </w:p>
    <w:p w:rsidR="007D2372" w:rsidRDefault="007D2372" w:rsidP="00E62F3C">
      <w:pPr>
        <w:pStyle w:val="Default"/>
        <w:rPr>
          <w:sz w:val="23"/>
          <w:szCs w:val="23"/>
        </w:rPr>
      </w:pPr>
    </w:p>
    <w:p w:rsidR="00E62F3C" w:rsidRDefault="00E62F3C" w:rsidP="00E62F3C">
      <w:pPr>
        <w:pStyle w:val="Default"/>
        <w:rPr>
          <w:sz w:val="23"/>
          <w:szCs w:val="23"/>
        </w:rPr>
      </w:pPr>
      <w:r>
        <w:rPr>
          <w:sz w:val="23"/>
          <w:szCs w:val="23"/>
        </w:rPr>
        <w:t xml:space="preserve">(2) Ambulantný predaj v Obci je možný na trhovisku alebo miestach príležitostných trhov. </w:t>
      </w:r>
    </w:p>
    <w:p w:rsidR="00E62F3C" w:rsidRDefault="00E62F3C" w:rsidP="00E62F3C">
      <w:pPr>
        <w:pStyle w:val="Default"/>
        <w:rPr>
          <w:sz w:val="23"/>
          <w:szCs w:val="23"/>
        </w:rPr>
      </w:pPr>
    </w:p>
    <w:p w:rsidR="00E62F3C" w:rsidRDefault="00E62F3C" w:rsidP="00E62F3C">
      <w:pPr>
        <w:pStyle w:val="Default"/>
        <w:rPr>
          <w:sz w:val="23"/>
          <w:szCs w:val="23"/>
        </w:rPr>
      </w:pPr>
    </w:p>
    <w:p w:rsidR="00E62F3C" w:rsidRDefault="00E62F3C" w:rsidP="00E62F3C">
      <w:pPr>
        <w:pStyle w:val="Default"/>
        <w:jc w:val="center"/>
        <w:rPr>
          <w:b/>
          <w:bCs/>
          <w:sz w:val="23"/>
          <w:szCs w:val="23"/>
        </w:rPr>
      </w:pPr>
      <w:r>
        <w:rPr>
          <w:b/>
          <w:bCs/>
          <w:sz w:val="23"/>
          <w:szCs w:val="23"/>
        </w:rPr>
        <w:t>Čl. 4</w:t>
      </w:r>
    </w:p>
    <w:p w:rsidR="00E62F3C" w:rsidRDefault="00E62F3C" w:rsidP="00E62F3C">
      <w:pPr>
        <w:pStyle w:val="Default"/>
        <w:jc w:val="center"/>
        <w:rPr>
          <w:b/>
          <w:bCs/>
          <w:sz w:val="23"/>
          <w:szCs w:val="23"/>
        </w:rPr>
      </w:pPr>
    </w:p>
    <w:p w:rsidR="00E62F3C" w:rsidRDefault="00E62F3C" w:rsidP="00E62F3C">
      <w:pPr>
        <w:pStyle w:val="Default"/>
        <w:jc w:val="center"/>
        <w:rPr>
          <w:sz w:val="23"/>
          <w:szCs w:val="23"/>
        </w:rPr>
      </w:pPr>
    </w:p>
    <w:p w:rsidR="00E62F3C" w:rsidRDefault="00E62F3C" w:rsidP="00E62F3C">
      <w:pPr>
        <w:pStyle w:val="Default"/>
        <w:jc w:val="center"/>
        <w:rPr>
          <w:b/>
          <w:bCs/>
          <w:sz w:val="23"/>
          <w:szCs w:val="23"/>
        </w:rPr>
      </w:pPr>
      <w:r>
        <w:rPr>
          <w:b/>
          <w:bCs/>
          <w:sz w:val="23"/>
          <w:szCs w:val="23"/>
        </w:rPr>
        <w:t>Správa trhoviska a príležitostných trhov</w:t>
      </w:r>
    </w:p>
    <w:p w:rsidR="00E62F3C" w:rsidRDefault="00E62F3C" w:rsidP="00E62F3C">
      <w:pPr>
        <w:pStyle w:val="Default"/>
        <w:jc w:val="center"/>
        <w:rPr>
          <w:b/>
          <w:bCs/>
          <w:sz w:val="23"/>
          <w:szCs w:val="23"/>
        </w:rPr>
      </w:pPr>
    </w:p>
    <w:p w:rsidR="00E62F3C" w:rsidRDefault="00E62F3C" w:rsidP="00E62F3C">
      <w:pPr>
        <w:pStyle w:val="Default"/>
        <w:jc w:val="center"/>
        <w:rPr>
          <w:sz w:val="23"/>
          <w:szCs w:val="23"/>
        </w:rPr>
      </w:pPr>
    </w:p>
    <w:p w:rsidR="00E62F3C" w:rsidRDefault="00E62F3C" w:rsidP="00E62F3C">
      <w:pPr>
        <w:pStyle w:val="Default"/>
        <w:spacing w:after="68"/>
        <w:rPr>
          <w:sz w:val="23"/>
          <w:szCs w:val="23"/>
        </w:rPr>
      </w:pPr>
      <w:r>
        <w:rPr>
          <w:sz w:val="23"/>
          <w:szCs w:val="23"/>
        </w:rPr>
        <w:t xml:space="preserve">(1) Správu trhoviska a príležitostných trhov, ktoré sú vo vlastníctve </w:t>
      </w:r>
      <w:r w:rsidR="004C5D4F">
        <w:rPr>
          <w:sz w:val="23"/>
          <w:szCs w:val="23"/>
        </w:rPr>
        <w:t>o</w:t>
      </w:r>
      <w:r>
        <w:rPr>
          <w:sz w:val="23"/>
          <w:szCs w:val="23"/>
        </w:rPr>
        <w:t xml:space="preserve">bce, vykonáva Obec Zlaté Klasy Poštová ulica 550/1, 930 39 Zlaté Klasy. </w:t>
      </w:r>
    </w:p>
    <w:p w:rsidR="00E62F3C" w:rsidRDefault="00E62F3C" w:rsidP="00E62F3C">
      <w:pPr>
        <w:pStyle w:val="Default"/>
        <w:spacing w:after="68"/>
        <w:rPr>
          <w:sz w:val="23"/>
          <w:szCs w:val="23"/>
        </w:rPr>
      </w:pPr>
      <w:r>
        <w:rPr>
          <w:sz w:val="23"/>
          <w:szCs w:val="23"/>
        </w:rPr>
        <w:t xml:space="preserve">(2) Správu trhových miest a miest s ambulantným predajom vykonáva </w:t>
      </w:r>
      <w:r w:rsidR="004C5D4F">
        <w:rPr>
          <w:sz w:val="23"/>
          <w:szCs w:val="23"/>
        </w:rPr>
        <w:t>o</w:t>
      </w:r>
      <w:r>
        <w:rPr>
          <w:sz w:val="23"/>
          <w:szCs w:val="23"/>
        </w:rPr>
        <w:t xml:space="preserve">bec. Ak je trhovým miestom priestranstvo alebo nebytový priestor, ktorý nie je prevádzkarňou, ale fyzická osoba alebo právnická osoba, ktorá je jeho vlastníkom ho prenajme na ambulantný predaj, za správcu trhového miesta sa považuje ich prenajímateľ. </w:t>
      </w:r>
    </w:p>
    <w:p w:rsidR="00E62F3C" w:rsidRDefault="00E62F3C" w:rsidP="00E62F3C">
      <w:pPr>
        <w:pStyle w:val="Default"/>
        <w:rPr>
          <w:sz w:val="23"/>
          <w:szCs w:val="23"/>
        </w:rPr>
      </w:pPr>
      <w:r>
        <w:rPr>
          <w:sz w:val="23"/>
          <w:szCs w:val="23"/>
        </w:rPr>
        <w:t xml:space="preserve">(3) Povolenie na zriadenie trhového miesta a na predaj výrobkov a poskytovanie služieb na trhovom mieste vydáva </w:t>
      </w:r>
      <w:r w:rsidR="004C5D4F">
        <w:rPr>
          <w:sz w:val="23"/>
          <w:szCs w:val="23"/>
        </w:rPr>
        <w:t>o</w:t>
      </w:r>
      <w:r>
        <w:rPr>
          <w:sz w:val="23"/>
          <w:szCs w:val="23"/>
        </w:rPr>
        <w:t xml:space="preserve">bec rozhodnutím. Rozhodnutie sa vydáva na 1 (jeden) kalendárny rok. </w:t>
      </w:r>
    </w:p>
    <w:p w:rsidR="00E62F3C" w:rsidRDefault="00E62F3C" w:rsidP="00E62F3C">
      <w:pPr>
        <w:pStyle w:val="Default"/>
        <w:rPr>
          <w:sz w:val="23"/>
          <w:szCs w:val="23"/>
        </w:rPr>
      </w:pPr>
      <w:r>
        <w:rPr>
          <w:sz w:val="23"/>
          <w:szCs w:val="23"/>
        </w:rPr>
        <w:t xml:space="preserve">(4) Predaj na trhovisku a príležitostných trhoch upravuje trhový poriadok, ktorý je prílohou č. 1 tohto VZN. </w:t>
      </w:r>
    </w:p>
    <w:p w:rsidR="00E62F3C" w:rsidRDefault="00E62F3C" w:rsidP="00E62F3C">
      <w:pPr>
        <w:pStyle w:val="Default"/>
        <w:rPr>
          <w:sz w:val="23"/>
          <w:szCs w:val="23"/>
        </w:rPr>
      </w:pPr>
    </w:p>
    <w:p w:rsidR="00E62F3C" w:rsidRDefault="00E62F3C" w:rsidP="00E62F3C">
      <w:pPr>
        <w:pStyle w:val="Default"/>
        <w:rPr>
          <w:sz w:val="23"/>
          <w:szCs w:val="23"/>
        </w:rPr>
      </w:pPr>
    </w:p>
    <w:p w:rsidR="00E62F3C" w:rsidRDefault="00E62F3C" w:rsidP="00E62F3C">
      <w:pPr>
        <w:pStyle w:val="Default"/>
        <w:rPr>
          <w:sz w:val="23"/>
          <w:szCs w:val="23"/>
        </w:rPr>
      </w:pPr>
    </w:p>
    <w:p w:rsidR="00E62F3C" w:rsidRDefault="00E62F3C" w:rsidP="00E62F3C">
      <w:pPr>
        <w:pStyle w:val="Default"/>
        <w:rPr>
          <w:sz w:val="23"/>
          <w:szCs w:val="23"/>
        </w:rPr>
      </w:pPr>
    </w:p>
    <w:p w:rsidR="00E62F3C" w:rsidRDefault="00E62F3C" w:rsidP="00E62F3C">
      <w:pPr>
        <w:pStyle w:val="Default"/>
        <w:rPr>
          <w:sz w:val="23"/>
          <w:szCs w:val="23"/>
        </w:rPr>
      </w:pPr>
    </w:p>
    <w:p w:rsidR="00E62F3C" w:rsidRDefault="00E62F3C" w:rsidP="00E62F3C">
      <w:pPr>
        <w:pStyle w:val="Default"/>
        <w:rPr>
          <w:sz w:val="23"/>
          <w:szCs w:val="23"/>
        </w:rPr>
      </w:pPr>
    </w:p>
    <w:p w:rsidR="00E62F3C" w:rsidRDefault="00E62F3C" w:rsidP="00E62F3C">
      <w:pPr>
        <w:pStyle w:val="Default"/>
        <w:rPr>
          <w:sz w:val="23"/>
          <w:szCs w:val="23"/>
        </w:rPr>
      </w:pPr>
      <w:r>
        <w:rPr>
          <w:sz w:val="23"/>
          <w:szCs w:val="23"/>
        </w:rPr>
        <w:t>–––––––––––––––––––––––––––––––––-</w:t>
      </w:r>
    </w:p>
    <w:p w:rsidR="00E62F3C" w:rsidRDefault="00E62F3C" w:rsidP="00E62F3C">
      <w:pPr>
        <w:pStyle w:val="Default"/>
        <w:rPr>
          <w:sz w:val="13"/>
          <w:szCs w:val="13"/>
        </w:rPr>
      </w:pPr>
      <w:r>
        <w:rPr>
          <w:sz w:val="13"/>
          <w:szCs w:val="13"/>
        </w:rPr>
        <w:t xml:space="preserve">2 Zákon č. 50/1976 Zb. o územnom plánovaní a stavebnom poriadku (stavebný zákon) </w:t>
      </w:r>
    </w:p>
    <w:p w:rsidR="00E62F3C" w:rsidRDefault="00E62F3C" w:rsidP="00E62F3C">
      <w:pPr>
        <w:pStyle w:val="Default"/>
        <w:rPr>
          <w:sz w:val="13"/>
          <w:szCs w:val="13"/>
        </w:rPr>
      </w:pPr>
    </w:p>
    <w:p w:rsidR="00E62F3C" w:rsidRDefault="00E62F3C" w:rsidP="006775C1">
      <w:pPr>
        <w:pStyle w:val="Default"/>
        <w:jc w:val="center"/>
        <w:rPr>
          <w:b/>
          <w:bCs/>
          <w:sz w:val="23"/>
          <w:szCs w:val="23"/>
        </w:rPr>
      </w:pPr>
      <w:r>
        <w:rPr>
          <w:b/>
          <w:bCs/>
          <w:sz w:val="23"/>
          <w:szCs w:val="23"/>
        </w:rPr>
        <w:lastRenderedPageBreak/>
        <w:t>Čl. 5</w:t>
      </w:r>
      <w:r w:rsidR="006775C1">
        <w:rPr>
          <w:b/>
          <w:bCs/>
          <w:sz w:val="23"/>
          <w:szCs w:val="23"/>
        </w:rPr>
        <w:t xml:space="preserve">   </w:t>
      </w:r>
    </w:p>
    <w:p w:rsidR="006775C1" w:rsidRDefault="006775C1" w:rsidP="006775C1">
      <w:pPr>
        <w:pStyle w:val="Default"/>
        <w:jc w:val="center"/>
        <w:rPr>
          <w:sz w:val="23"/>
          <w:szCs w:val="23"/>
        </w:rPr>
      </w:pPr>
    </w:p>
    <w:p w:rsidR="00E62F3C" w:rsidRDefault="00E62F3C" w:rsidP="006775C1">
      <w:pPr>
        <w:pStyle w:val="Default"/>
        <w:jc w:val="center"/>
        <w:rPr>
          <w:b/>
          <w:bCs/>
          <w:sz w:val="23"/>
          <w:szCs w:val="23"/>
        </w:rPr>
      </w:pPr>
      <w:r>
        <w:rPr>
          <w:b/>
          <w:bCs/>
          <w:sz w:val="23"/>
          <w:szCs w:val="23"/>
        </w:rPr>
        <w:t>Oprávnenie na predaj</w:t>
      </w:r>
    </w:p>
    <w:p w:rsidR="006775C1" w:rsidRDefault="006775C1" w:rsidP="006775C1">
      <w:pPr>
        <w:pStyle w:val="Default"/>
        <w:jc w:val="center"/>
        <w:rPr>
          <w:b/>
          <w:bCs/>
          <w:sz w:val="23"/>
          <w:szCs w:val="23"/>
        </w:rPr>
      </w:pPr>
    </w:p>
    <w:p w:rsidR="006775C1" w:rsidRDefault="006775C1" w:rsidP="006775C1">
      <w:pPr>
        <w:pStyle w:val="Default"/>
        <w:jc w:val="center"/>
        <w:rPr>
          <w:sz w:val="23"/>
          <w:szCs w:val="23"/>
        </w:rPr>
      </w:pPr>
    </w:p>
    <w:p w:rsidR="004C5D4F" w:rsidRDefault="00E62F3C" w:rsidP="00E62F3C">
      <w:pPr>
        <w:pStyle w:val="Default"/>
        <w:spacing w:after="69"/>
        <w:rPr>
          <w:sz w:val="23"/>
          <w:szCs w:val="23"/>
        </w:rPr>
      </w:pPr>
      <w:r>
        <w:rPr>
          <w:sz w:val="23"/>
          <w:szCs w:val="23"/>
        </w:rPr>
        <w:t xml:space="preserve">(1) Na trhových miestach môžu na základe povolenia </w:t>
      </w:r>
      <w:r w:rsidR="00D16BB5">
        <w:rPr>
          <w:sz w:val="23"/>
          <w:szCs w:val="23"/>
        </w:rPr>
        <w:t>o</w:t>
      </w:r>
      <w:r>
        <w:rPr>
          <w:sz w:val="23"/>
          <w:szCs w:val="23"/>
        </w:rPr>
        <w:t>bce predávať výrobky a</w:t>
      </w:r>
      <w:r w:rsidR="004C5D4F">
        <w:rPr>
          <w:sz w:val="23"/>
          <w:szCs w:val="23"/>
        </w:rPr>
        <w:t> </w:t>
      </w:r>
      <w:r>
        <w:rPr>
          <w:sz w:val="23"/>
          <w:szCs w:val="23"/>
        </w:rPr>
        <w:t>poskytovať</w:t>
      </w:r>
    </w:p>
    <w:p w:rsidR="00E62F3C" w:rsidRDefault="00E62F3C" w:rsidP="00E62F3C">
      <w:pPr>
        <w:pStyle w:val="Default"/>
        <w:spacing w:after="69"/>
        <w:rPr>
          <w:sz w:val="23"/>
          <w:szCs w:val="23"/>
        </w:rPr>
      </w:pPr>
      <w:r>
        <w:rPr>
          <w:sz w:val="23"/>
          <w:szCs w:val="23"/>
        </w:rPr>
        <w:t xml:space="preserve"> služby : </w:t>
      </w:r>
    </w:p>
    <w:p w:rsidR="00E62F3C" w:rsidRDefault="00E62F3C" w:rsidP="00E62F3C">
      <w:pPr>
        <w:pStyle w:val="Default"/>
        <w:spacing w:after="69"/>
        <w:rPr>
          <w:sz w:val="23"/>
          <w:szCs w:val="23"/>
        </w:rPr>
      </w:pPr>
      <w:r>
        <w:rPr>
          <w:sz w:val="23"/>
          <w:szCs w:val="23"/>
        </w:rPr>
        <w:t>a) fyzické osoby a právnické osoby oprávnené na podnikanie podľa osobitných predpisov</w:t>
      </w:r>
      <w:r w:rsidR="00D27E42">
        <w:rPr>
          <w:sz w:val="23"/>
          <w:szCs w:val="23"/>
          <w:vertAlign w:val="superscript"/>
        </w:rPr>
        <w:t>3</w:t>
      </w:r>
      <w:r>
        <w:rPr>
          <w:sz w:val="23"/>
          <w:szCs w:val="23"/>
        </w:rPr>
        <w:t xml:space="preserve">, </w:t>
      </w:r>
    </w:p>
    <w:p w:rsidR="00E62F3C" w:rsidRDefault="00E62F3C" w:rsidP="00E62F3C">
      <w:pPr>
        <w:pStyle w:val="Default"/>
        <w:spacing w:after="69"/>
        <w:rPr>
          <w:sz w:val="23"/>
          <w:szCs w:val="23"/>
        </w:rPr>
      </w:pPr>
      <w:r>
        <w:rPr>
          <w:sz w:val="23"/>
          <w:szCs w:val="23"/>
        </w:rPr>
        <w:t>b) fyzické osoby predávajúce rastlinné a živočíšne výrobky z vlastnej pestovateľskej alebo chovateľskej činnosti alebo lesné plodiny podľa osobitných predpisov</w:t>
      </w:r>
      <w:r>
        <w:rPr>
          <w:sz w:val="16"/>
          <w:szCs w:val="16"/>
        </w:rPr>
        <w:t>4</w:t>
      </w:r>
      <w:r>
        <w:rPr>
          <w:sz w:val="23"/>
          <w:szCs w:val="23"/>
        </w:rPr>
        <w:t xml:space="preserve">, </w:t>
      </w:r>
    </w:p>
    <w:p w:rsidR="00E62F3C" w:rsidRDefault="00E62F3C" w:rsidP="00E62F3C">
      <w:pPr>
        <w:pStyle w:val="Default"/>
        <w:spacing w:after="69"/>
        <w:rPr>
          <w:sz w:val="23"/>
          <w:szCs w:val="23"/>
        </w:rPr>
      </w:pPr>
      <w:r>
        <w:rPr>
          <w:sz w:val="23"/>
          <w:szCs w:val="23"/>
        </w:rPr>
        <w:t xml:space="preserve">c) fyzické osoby predávajúce vlastné použité výrobky v primeranom množstve medzi sebou. </w:t>
      </w:r>
    </w:p>
    <w:p w:rsidR="00E62F3C" w:rsidRDefault="00E62F3C" w:rsidP="00E62F3C">
      <w:pPr>
        <w:pStyle w:val="Default"/>
        <w:spacing w:after="69"/>
        <w:rPr>
          <w:sz w:val="23"/>
          <w:szCs w:val="23"/>
        </w:rPr>
      </w:pPr>
    </w:p>
    <w:p w:rsidR="00E62F3C" w:rsidRDefault="00E62F3C" w:rsidP="00E62F3C">
      <w:pPr>
        <w:pStyle w:val="Default"/>
        <w:rPr>
          <w:sz w:val="23"/>
          <w:szCs w:val="23"/>
        </w:rPr>
      </w:pPr>
      <w:r>
        <w:rPr>
          <w:sz w:val="23"/>
          <w:szCs w:val="23"/>
        </w:rPr>
        <w:t>(2) Predávať výrobky podľa ods. 1 písm. b) a c) môžu za rovnakých podmienok i občania iných členských štátov Európskej únie.</w:t>
      </w:r>
    </w:p>
    <w:p w:rsidR="006775C1" w:rsidRDefault="006775C1" w:rsidP="00E62F3C">
      <w:pPr>
        <w:pStyle w:val="Default"/>
        <w:rPr>
          <w:sz w:val="23"/>
          <w:szCs w:val="23"/>
        </w:rPr>
      </w:pPr>
    </w:p>
    <w:p w:rsidR="006775C1" w:rsidRDefault="006775C1" w:rsidP="00E62F3C">
      <w:pPr>
        <w:pStyle w:val="Default"/>
        <w:rPr>
          <w:sz w:val="23"/>
          <w:szCs w:val="23"/>
        </w:rPr>
      </w:pPr>
    </w:p>
    <w:p w:rsidR="006775C1" w:rsidRDefault="006775C1" w:rsidP="006775C1">
      <w:pPr>
        <w:pStyle w:val="Default"/>
        <w:jc w:val="center"/>
        <w:rPr>
          <w:b/>
          <w:bCs/>
          <w:sz w:val="23"/>
          <w:szCs w:val="23"/>
        </w:rPr>
      </w:pPr>
      <w:r>
        <w:rPr>
          <w:b/>
          <w:bCs/>
          <w:sz w:val="23"/>
          <w:szCs w:val="23"/>
        </w:rPr>
        <w:t>Čl. 6</w:t>
      </w:r>
    </w:p>
    <w:p w:rsidR="006775C1" w:rsidRDefault="006775C1" w:rsidP="006775C1">
      <w:pPr>
        <w:pStyle w:val="Default"/>
        <w:jc w:val="center"/>
        <w:rPr>
          <w:sz w:val="23"/>
          <w:szCs w:val="23"/>
        </w:rPr>
      </w:pPr>
    </w:p>
    <w:p w:rsidR="006775C1" w:rsidRDefault="006775C1" w:rsidP="006775C1">
      <w:pPr>
        <w:pStyle w:val="Default"/>
        <w:jc w:val="center"/>
        <w:rPr>
          <w:b/>
          <w:bCs/>
          <w:sz w:val="23"/>
          <w:szCs w:val="23"/>
        </w:rPr>
      </w:pPr>
      <w:r>
        <w:rPr>
          <w:b/>
          <w:bCs/>
          <w:sz w:val="23"/>
          <w:szCs w:val="23"/>
        </w:rPr>
        <w:t>Sortiment a obmedzenie predaja</w:t>
      </w:r>
    </w:p>
    <w:p w:rsidR="006775C1" w:rsidRDefault="006775C1" w:rsidP="006775C1">
      <w:pPr>
        <w:pStyle w:val="Default"/>
        <w:jc w:val="center"/>
        <w:rPr>
          <w:b/>
          <w:bCs/>
          <w:sz w:val="23"/>
          <w:szCs w:val="23"/>
        </w:rPr>
      </w:pPr>
    </w:p>
    <w:p w:rsidR="006775C1" w:rsidRDefault="006775C1" w:rsidP="006775C1">
      <w:pPr>
        <w:pStyle w:val="Default"/>
        <w:jc w:val="center"/>
        <w:rPr>
          <w:sz w:val="23"/>
          <w:szCs w:val="23"/>
        </w:rPr>
      </w:pPr>
    </w:p>
    <w:p w:rsidR="006775C1" w:rsidRDefault="006775C1" w:rsidP="006775C1">
      <w:pPr>
        <w:pStyle w:val="Default"/>
        <w:spacing w:after="71"/>
        <w:rPr>
          <w:sz w:val="23"/>
          <w:szCs w:val="23"/>
        </w:rPr>
      </w:pPr>
      <w:r>
        <w:rPr>
          <w:sz w:val="23"/>
          <w:szCs w:val="23"/>
        </w:rPr>
        <w:t xml:space="preserve">(1) Na trhový predaj možno ponúknuť nasledujúci tovar bez obmedzujúcich podmienok: </w:t>
      </w:r>
    </w:p>
    <w:p w:rsidR="006775C1" w:rsidRDefault="00FC573A" w:rsidP="006775C1">
      <w:pPr>
        <w:pStyle w:val="Default"/>
        <w:spacing w:after="71"/>
        <w:rPr>
          <w:sz w:val="23"/>
          <w:szCs w:val="23"/>
        </w:rPr>
      </w:pPr>
      <w:r>
        <w:rPr>
          <w:sz w:val="23"/>
          <w:szCs w:val="23"/>
        </w:rPr>
        <w:t xml:space="preserve">     </w:t>
      </w:r>
      <w:r w:rsidR="006775C1">
        <w:rPr>
          <w:sz w:val="23"/>
          <w:szCs w:val="23"/>
        </w:rPr>
        <w:t>a)</w:t>
      </w:r>
      <w:r>
        <w:rPr>
          <w:sz w:val="23"/>
          <w:szCs w:val="23"/>
        </w:rPr>
        <w:t xml:space="preserve"> </w:t>
      </w:r>
      <w:r w:rsidR="006775C1">
        <w:rPr>
          <w:sz w:val="23"/>
          <w:szCs w:val="23"/>
        </w:rPr>
        <w:t>ovocie a zelenina, musia vyhovovať hygienický</w:t>
      </w:r>
      <w:r>
        <w:rPr>
          <w:sz w:val="23"/>
          <w:szCs w:val="23"/>
        </w:rPr>
        <w:t xml:space="preserve">m požiadavkám v zmysle platných </w:t>
      </w:r>
      <w:r w:rsidR="006775C1">
        <w:rPr>
          <w:sz w:val="23"/>
          <w:szCs w:val="23"/>
        </w:rPr>
        <w:t xml:space="preserve">predpisov, </w:t>
      </w:r>
    </w:p>
    <w:p w:rsidR="006775C1" w:rsidRDefault="00FC573A" w:rsidP="006775C1">
      <w:pPr>
        <w:pStyle w:val="Default"/>
        <w:spacing w:after="71"/>
        <w:rPr>
          <w:sz w:val="23"/>
          <w:szCs w:val="23"/>
        </w:rPr>
      </w:pPr>
      <w:r>
        <w:rPr>
          <w:sz w:val="23"/>
          <w:szCs w:val="23"/>
        </w:rPr>
        <w:t xml:space="preserve">     </w:t>
      </w:r>
      <w:r w:rsidR="006775C1">
        <w:rPr>
          <w:sz w:val="23"/>
          <w:szCs w:val="23"/>
        </w:rPr>
        <w:t xml:space="preserve">b) poľnohospodárske výrobky, ktoré nie sú určené pre výživu ľudí (kvety, priesady, ozdobné </w:t>
      </w:r>
      <w:r>
        <w:rPr>
          <w:sz w:val="23"/>
          <w:szCs w:val="23"/>
        </w:rPr>
        <w:t xml:space="preserve">       </w:t>
      </w:r>
      <w:r w:rsidR="006775C1">
        <w:rPr>
          <w:sz w:val="23"/>
          <w:szCs w:val="23"/>
        </w:rPr>
        <w:t xml:space="preserve">kry, semená a pod.), </w:t>
      </w:r>
    </w:p>
    <w:p w:rsidR="006775C1" w:rsidRDefault="00FC573A" w:rsidP="006775C1">
      <w:pPr>
        <w:pStyle w:val="Default"/>
        <w:spacing w:after="71"/>
        <w:rPr>
          <w:sz w:val="23"/>
          <w:szCs w:val="23"/>
        </w:rPr>
      </w:pPr>
      <w:r>
        <w:rPr>
          <w:sz w:val="23"/>
          <w:szCs w:val="23"/>
        </w:rPr>
        <w:t xml:space="preserve">     </w:t>
      </w:r>
      <w:r w:rsidR="006775C1">
        <w:rPr>
          <w:sz w:val="23"/>
          <w:szCs w:val="23"/>
        </w:rPr>
        <w:t xml:space="preserve">c) sezónne, úžitkové a ozdobné predmety, </w:t>
      </w:r>
    </w:p>
    <w:p w:rsidR="006775C1" w:rsidRDefault="00FC573A" w:rsidP="006775C1">
      <w:pPr>
        <w:pStyle w:val="Default"/>
        <w:spacing w:after="71"/>
        <w:rPr>
          <w:sz w:val="23"/>
          <w:szCs w:val="23"/>
        </w:rPr>
      </w:pPr>
      <w:r>
        <w:rPr>
          <w:sz w:val="23"/>
          <w:szCs w:val="23"/>
        </w:rPr>
        <w:t xml:space="preserve">     </w:t>
      </w:r>
      <w:r w:rsidR="006775C1">
        <w:rPr>
          <w:sz w:val="23"/>
          <w:szCs w:val="23"/>
        </w:rPr>
        <w:t xml:space="preserve">d) všeobecne známe liečivé rastliny (napr. lipový kvet, podbeľ, atď.) možno predávať za podmienky, že nebudú označené ako liečivé rastliny, ale iba botanickým názvom rastliny a predávajúci nebude pri predaji uvádzať na aké ochorenie sa rastlina môže použiť, </w:t>
      </w:r>
    </w:p>
    <w:p w:rsidR="006775C1" w:rsidRDefault="00FC573A" w:rsidP="006775C1">
      <w:pPr>
        <w:pStyle w:val="Default"/>
        <w:spacing w:after="71"/>
        <w:rPr>
          <w:sz w:val="23"/>
          <w:szCs w:val="23"/>
        </w:rPr>
      </w:pPr>
      <w:r>
        <w:rPr>
          <w:sz w:val="23"/>
          <w:szCs w:val="23"/>
        </w:rPr>
        <w:t xml:space="preserve">     </w:t>
      </w:r>
      <w:r w:rsidR="006775C1">
        <w:rPr>
          <w:sz w:val="23"/>
          <w:szCs w:val="23"/>
        </w:rPr>
        <w:t xml:space="preserve">e) trhové konzumné ryby možno ponúkať len vo zvlášť vyhradenom priestore. </w:t>
      </w:r>
    </w:p>
    <w:p w:rsidR="00FC573A" w:rsidRDefault="006775C1" w:rsidP="006775C1">
      <w:pPr>
        <w:pStyle w:val="Default"/>
        <w:rPr>
          <w:sz w:val="23"/>
          <w:szCs w:val="23"/>
        </w:rPr>
      </w:pPr>
      <w:r>
        <w:rPr>
          <w:sz w:val="23"/>
          <w:szCs w:val="23"/>
        </w:rPr>
        <w:t xml:space="preserve">(2) Na trhových miestach sa môžu predávať potravinárske výrobky v pojazdných predajniach </w:t>
      </w:r>
      <w:r w:rsidR="00FC573A">
        <w:rPr>
          <w:sz w:val="23"/>
          <w:szCs w:val="23"/>
        </w:rPr>
        <w:t xml:space="preserve">   </w:t>
      </w:r>
    </w:p>
    <w:p w:rsidR="006775C1" w:rsidRDefault="00FC573A" w:rsidP="006775C1">
      <w:pPr>
        <w:pStyle w:val="Default"/>
        <w:rPr>
          <w:sz w:val="23"/>
          <w:szCs w:val="23"/>
        </w:rPr>
      </w:pPr>
      <w:r>
        <w:rPr>
          <w:sz w:val="23"/>
          <w:szCs w:val="23"/>
        </w:rPr>
        <w:t xml:space="preserve">      </w:t>
      </w:r>
      <w:r w:rsidR="006775C1">
        <w:rPr>
          <w:sz w:val="23"/>
          <w:szCs w:val="23"/>
        </w:rPr>
        <w:t>schválených príslušnými orgánmi verejného zdravotníctva</w:t>
      </w:r>
      <w:r w:rsidR="006775C1">
        <w:rPr>
          <w:sz w:val="16"/>
          <w:szCs w:val="16"/>
        </w:rPr>
        <w:t>5</w:t>
      </w:r>
      <w:r w:rsidR="006775C1">
        <w:rPr>
          <w:sz w:val="23"/>
          <w:szCs w:val="23"/>
        </w:rPr>
        <w:t xml:space="preserve">. </w:t>
      </w:r>
    </w:p>
    <w:p w:rsidR="006775C1" w:rsidRDefault="006775C1" w:rsidP="006775C1">
      <w:pPr>
        <w:pStyle w:val="Default"/>
        <w:spacing w:after="68"/>
        <w:rPr>
          <w:sz w:val="23"/>
          <w:szCs w:val="23"/>
        </w:rPr>
      </w:pPr>
      <w:r>
        <w:rPr>
          <w:sz w:val="23"/>
          <w:szCs w:val="23"/>
        </w:rPr>
        <w:t xml:space="preserve">(3) Spotrebné výrobky, najmä textilné výrobky, odevné výrobky, obuv, domáce potreby, </w:t>
      </w:r>
      <w:r w:rsidR="00FC573A">
        <w:rPr>
          <w:sz w:val="23"/>
          <w:szCs w:val="23"/>
        </w:rPr>
        <w:t xml:space="preserve"> </w:t>
      </w:r>
      <w:r>
        <w:rPr>
          <w:sz w:val="23"/>
          <w:szCs w:val="23"/>
        </w:rPr>
        <w:t xml:space="preserve">elektrotechnické výrobky, výrobky spotrebnej elektroniky, drobný tovar, papierenské výrobky, kozmetika, drogériový tovar, športové potreby a hračky sa môžu na území </w:t>
      </w:r>
      <w:r w:rsidR="00D16BB5">
        <w:rPr>
          <w:sz w:val="23"/>
          <w:szCs w:val="23"/>
        </w:rPr>
        <w:t>o</w:t>
      </w:r>
      <w:r>
        <w:rPr>
          <w:sz w:val="23"/>
          <w:szCs w:val="23"/>
        </w:rPr>
        <w:t xml:space="preserve">bce predávať len v trvalých prevádzkarniach, v stánkoch určených a kvalifikovaných zo zákona ako trvalá prevádzkareň, v stánkoch s trvalým stanovišťom na trhoviskách, na príležitostných trhoch a v pojazdných predajniach, ako i pred prevádzkarňou jej prevádzkovateľom len na základe povolenia </w:t>
      </w:r>
      <w:r w:rsidR="00D16BB5">
        <w:rPr>
          <w:sz w:val="23"/>
          <w:szCs w:val="23"/>
        </w:rPr>
        <w:t>o</w:t>
      </w:r>
      <w:r>
        <w:rPr>
          <w:sz w:val="23"/>
          <w:szCs w:val="23"/>
        </w:rPr>
        <w:t xml:space="preserve">bce. </w:t>
      </w:r>
    </w:p>
    <w:p w:rsidR="006775C1" w:rsidRDefault="006775C1" w:rsidP="006775C1">
      <w:pPr>
        <w:pStyle w:val="Default"/>
        <w:spacing w:after="68"/>
        <w:rPr>
          <w:sz w:val="23"/>
          <w:szCs w:val="23"/>
        </w:rPr>
      </w:pPr>
      <w:r>
        <w:rPr>
          <w:sz w:val="23"/>
          <w:szCs w:val="23"/>
        </w:rPr>
        <w:t xml:space="preserve">(4) Obmedzenia podľa ods. 3 sa nevzťahujú na propagačné predajné akcie spojené s podporou predaja a uvádzaním nových výrobkov na trh. </w:t>
      </w:r>
    </w:p>
    <w:p w:rsidR="006775C1" w:rsidRDefault="006775C1" w:rsidP="006775C1">
      <w:pPr>
        <w:pStyle w:val="Default"/>
        <w:rPr>
          <w:sz w:val="23"/>
          <w:szCs w:val="23"/>
        </w:rPr>
      </w:pPr>
      <w:r>
        <w:rPr>
          <w:sz w:val="23"/>
          <w:szCs w:val="23"/>
        </w:rPr>
        <w:t xml:space="preserve">(5) Platí zákaz predaja potravín a potravinárskych výrobkov na trhových stoloch, okrem predávajúcich, ktorí splnili podmienky uvedené v čl. 5. </w:t>
      </w:r>
    </w:p>
    <w:p w:rsidR="006775C1" w:rsidRDefault="006775C1" w:rsidP="006775C1">
      <w:pPr>
        <w:pStyle w:val="Default"/>
        <w:rPr>
          <w:sz w:val="23"/>
          <w:szCs w:val="23"/>
        </w:rPr>
      </w:pPr>
    </w:p>
    <w:p w:rsidR="006775C1" w:rsidRDefault="006775C1" w:rsidP="006775C1">
      <w:pPr>
        <w:pStyle w:val="Default"/>
        <w:rPr>
          <w:sz w:val="23"/>
          <w:szCs w:val="23"/>
        </w:rPr>
      </w:pPr>
    </w:p>
    <w:p w:rsidR="006775C1" w:rsidRDefault="006775C1" w:rsidP="006775C1">
      <w:pPr>
        <w:pStyle w:val="Default"/>
        <w:rPr>
          <w:sz w:val="23"/>
          <w:szCs w:val="23"/>
        </w:rPr>
      </w:pPr>
      <w:r>
        <w:rPr>
          <w:sz w:val="23"/>
          <w:szCs w:val="23"/>
        </w:rPr>
        <w:t>–––––––––––––––––––––––––––––––––––-</w:t>
      </w:r>
    </w:p>
    <w:p w:rsidR="006775C1" w:rsidRPr="00FC573A" w:rsidRDefault="006775C1" w:rsidP="006775C1">
      <w:pPr>
        <w:pStyle w:val="Default"/>
        <w:rPr>
          <w:sz w:val="23"/>
          <w:szCs w:val="23"/>
          <w:u w:val="single"/>
        </w:rPr>
      </w:pPr>
      <w:r w:rsidRPr="00FC573A">
        <w:rPr>
          <w:sz w:val="13"/>
          <w:szCs w:val="13"/>
          <w:u w:val="single"/>
        </w:rPr>
        <w:t xml:space="preserve">3 </w:t>
      </w:r>
      <w:r w:rsidRPr="00FC573A">
        <w:rPr>
          <w:sz w:val="18"/>
          <w:szCs w:val="18"/>
        </w:rPr>
        <w:t>Zákon č. 513/1991 Zb. Obchodný zákonník</w:t>
      </w:r>
      <w:r w:rsidRPr="00FC573A">
        <w:rPr>
          <w:sz w:val="23"/>
          <w:szCs w:val="23"/>
          <w:u w:val="single"/>
        </w:rPr>
        <w:t xml:space="preserve"> </w:t>
      </w:r>
    </w:p>
    <w:p w:rsidR="006775C1" w:rsidRDefault="006775C1" w:rsidP="006775C1">
      <w:pPr>
        <w:pStyle w:val="Default"/>
        <w:rPr>
          <w:sz w:val="16"/>
          <w:szCs w:val="16"/>
        </w:rPr>
      </w:pPr>
      <w:r>
        <w:rPr>
          <w:sz w:val="16"/>
          <w:szCs w:val="16"/>
        </w:rPr>
        <w:t xml:space="preserve">4 Zákon č. 105/1990 Zb. o súkromnom podnikaní občanov </w:t>
      </w:r>
    </w:p>
    <w:p w:rsidR="00AC6436" w:rsidRPr="00AC6436" w:rsidRDefault="006775C1" w:rsidP="00AC6436">
      <w:pPr>
        <w:pStyle w:val="Default"/>
        <w:rPr>
          <w:sz w:val="16"/>
          <w:szCs w:val="16"/>
        </w:rPr>
      </w:pPr>
      <w:r>
        <w:rPr>
          <w:sz w:val="16"/>
          <w:szCs w:val="16"/>
        </w:rPr>
        <w:t>5§ 13 ods. 4 písm. a) zákona č. 355/2007 Z. z. o ochrane, podpore a rozvoji verejného zdravia a o zmen</w:t>
      </w:r>
      <w:r w:rsidR="00AC6436">
        <w:rPr>
          <w:sz w:val="16"/>
          <w:szCs w:val="16"/>
        </w:rPr>
        <w:t>e a doplnení niektorých zákonov</w:t>
      </w:r>
    </w:p>
    <w:p w:rsidR="00FC573A" w:rsidRDefault="00FC573A" w:rsidP="00AC6436">
      <w:pPr>
        <w:pStyle w:val="Default"/>
        <w:jc w:val="center"/>
        <w:rPr>
          <w:b/>
          <w:bCs/>
          <w:sz w:val="23"/>
          <w:szCs w:val="23"/>
        </w:rPr>
      </w:pPr>
      <w:r>
        <w:rPr>
          <w:b/>
          <w:bCs/>
          <w:sz w:val="23"/>
          <w:szCs w:val="23"/>
        </w:rPr>
        <w:lastRenderedPageBreak/>
        <w:t>Čl. 7</w:t>
      </w:r>
    </w:p>
    <w:p w:rsidR="00AC6436" w:rsidRDefault="00AC6436" w:rsidP="00AC6436">
      <w:pPr>
        <w:pStyle w:val="Default"/>
        <w:jc w:val="center"/>
        <w:rPr>
          <w:sz w:val="23"/>
          <w:szCs w:val="23"/>
        </w:rPr>
      </w:pPr>
    </w:p>
    <w:p w:rsidR="00FC573A" w:rsidRDefault="00FC573A" w:rsidP="00AC6436">
      <w:pPr>
        <w:pStyle w:val="Default"/>
        <w:jc w:val="center"/>
        <w:rPr>
          <w:b/>
          <w:bCs/>
          <w:sz w:val="23"/>
          <w:szCs w:val="23"/>
        </w:rPr>
      </w:pPr>
      <w:r>
        <w:rPr>
          <w:b/>
          <w:bCs/>
          <w:sz w:val="23"/>
          <w:szCs w:val="23"/>
        </w:rPr>
        <w:t>Zákaz predaja</w:t>
      </w:r>
    </w:p>
    <w:p w:rsidR="00AC6436" w:rsidRDefault="00AC6436" w:rsidP="00AC6436">
      <w:pPr>
        <w:pStyle w:val="Default"/>
        <w:jc w:val="center"/>
        <w:rPr>
          <w:b/>
          <w:bCs/>
          <w:sz w:val="23"/>
          <w:szCs w:val="23"/>
        </w:rPr>
      </w:pPr>
    </w:p>
    <w:p w:rsidR="00AC6436" w:rsidRDefault="00AC6436" w:rsidP="00AC6436">
      <w:pPr>
        <w:pStyle w:val="Default"/>
        <w:jc w:val="center"/>
        <w:rPr>
          <w:sz w:val="23"/>
          <w:szCs w:val="23"/>
        </w:rPr>
      </w:pPr>
    </w:p>
    <w:p w:rsidR="00FC573A" w:rsidRDefault="00FC573A" w:rsidP="00FC573A">
      <w:pPr>
        <w:pStyle w:val="Default"/>
        <w:spacing w:after="68"/>
        <w:rPr>
          <w:sz w:val="23"/>
          <w:szCs w:val="23"/>
        </w:rPr>
      </w:pPr>
      <w:r>
        <w:rPr>
          <w:sz w:val="23"/>
          <w:szCs w:val="23"/>
        </w:rPr>
        <w:t xml:space="preserve">(1) Na trhových miestach je </w:t>
      </w:r>
      <w:r>
        <w:rPr>
          <w:b/>
          <w:bCs/>
          <w:sz w:val="23"/>
          <w:szCs w:val="23"/>
        </w:rPr>
        <w:t xml:space="preserve">zakázané </w:t>
      </w:r>
      <w:r>
        <w:rPr>
          <w:sz w:val="23"/>
          <w:szCs w:val="23"/>
        </w:rPr>
        <w:t xml:space="preserve">predávať: </w:t>
      </w:r>
    </w:p>
    <w:p w:rsidR="00FC573A" w:rsidRDefault="00FC573A" w:rsidP="00FC573A">
      <w:pPr>
        <w:pStyle w:val="Default"/>
        <w:spacing w:after="68"/>
        <w:rPr>
          <w:sz w:val="23"/>
          <w:szCs w:val="23"/>
        </w:rPr>
      </w:pPr>
      <w:r>
        <w:rPr>
          <w:sz w:val="23"/>
          <w:szCs w:val="23"/>
        </w:rPr>
        <w:t xml:space="preserve">a) zbrane a strelivo, </w:t>
      </w:r>
    </w:p>
    <w:p w:rsidR="00FC573A" w:rsidRDefault="00FC573A" w:rsidP="00FC573A">
      <w:pPr>
        <w:pStyle w:val="Default"/>
        <w:spacing w:after="68"/>
        <w:rPr>
          <w:sz w:val="23"/>
          <w:szCs w:val="23"/>
        </w:rPr>
      </w:pPr>
      <w:r>
        <w:rPr>
          <w:sz w:val="23"/>
          <w:szCs w:val="23"/>
        </w:rPr>
        <w:t xml:space="preserve">b) výbušniny a pyrotechnické výrobky, </w:t>
      </w:r>
    </w:p>
    <w:p w:rsidR="00FC573A" w:rsidRDefault="00FC573A" w:rsidP="00FC573A">
      <w:pPr>
        <w:pStyle w:val="Default"/>
        <w:spacing w:after="68"/>
        <w:rPr>
          <w:sz w:val="23"/>
          <w:szCs w:val="23"/>
        </w:rPr>
      </w:pPr>
      <w:r>
        <w:rPr>
          <w:sz w:val="23"/>
          <w:szCs w:val="23"/>
        </w:rPr>
        <w:t xml:space="preserve">c) tlač a iné veci, ktoré ohrozujú mravnosť, </w:t>
      </w:r>
    </w:p>
    <w:p w:rsidR="00FC573A" w:rsidRDefault="00FC573A" w:rsidP="00FC573A">
      <w:pPr>
        <w:pStyle w:val="Default"/>
        <w:spacing w:after="68"/>
        <w:rPr>
          <w:sz w:val="23"/>
          <w:szCs w:val="23"/>
        </w:rPr>
      </w:pPr>
      <w:r>
        <w:rPr>
          <w:sz w:val="23"/>
          <w:szCs w:val="23"/>
        </w:rPr>
        <w:t xml:space="preserve">d) tabak a tabakové výrobky </w:t>
      </w:r>
    </w:p>
    <w:p w:rsidR="00FC573A" w:rsidRDefault="00FC573A" w:rsidP="00FC573A">
      <w:pPr>
        <w:pStyle w:val="Default"/>
        <w:spacing w:after="68"/>
        <w:rPr>
          <w:sz w:val="23"/>
          <w:szCs w:val="23"/>
        </w:rPr>
      </w:pPr>
      <w:r>
        <w:rPr>
          <w:sz w:val="23"/>
          <w:szCs w:val="23"/>
        </w:rPr>
        <w:t xml:space="preserve">e) liehoviny, destiláty a spotrebiteľsky balené alkoholické nápoje, zákaz sa nevzťahuje na príležitostné trhy, </w:t>
      </w:r>
    </w:p>
    <w:p w:rsidR="00FC573A" w:rsidRDefault="00FC573A" w:rsidP="00FC573A">
      <w:pPr>
        <w:pStyle w:val="Default"/>
        <w:spacing w:after="68"/>
        <w:rPr>
          <w:sz w:val="23"/>
          <w:szCs w:val="23"/>
        </w:rPr>
      </w:pPr>
      <w:r>
        <w:rPr>
          <w:sz w:val="23"/>
          <w:szCs w:val="23"/>
        </w:rPr>
        <w:t xml:space="preserve">f) jedy, omamné a psychotropné látky, </w:t>
      </w:r>
    </w:p>
    <w:p w:rsidR="00FC573A" w:rsidRDefault="00FC573A" w:rsidP="00FC573A">
      <w:pPr>
        <w:pStyle w:val="Default"/>
        <w:spacing w:after="68"/>
        <w:rPr>
          <w:sz w:val="23"/>
          <w:szCs w:val="23"/>
        </w:rPr>
      </w:pPr>
      <w:r>
        <w:rPr>
          <w:sz w:val="23"/>
          <w:szCs w:val="23"/>
        </w:rPr>
        <w:t xml:space="preserve">g) lieky, </w:t>
      </w:r>
    </w:p>
    <w:p w:rsidR="00FC573A" w:rsidRDefault="00FC573A" w:rsidP="00FC573A">
      <w:pPr>
        <w:pStyle w:val="Default"/>
        <w:spacing w:after="68"/>
        <w:rPr>
          <w:sz w:val="23"/>
          <w:szCs w:val="23"/>
        </w:rPr>
      </w:pPr>
      <w:r>
        <w:rPr>
          <w:sz w:val="23"/>
          <w:szCs w:val="23"/>
        </w:rPr>
        <w:t xml:space="preserve">h) automobily, motocykle, ich súčiastky a príslušenstvo, </w:t>
      </w:r>
    </w:p>
    <w:p w:rsidR="00FC573A" w:rsidRDefault="00FC573A" w:rsidP="00FC573A">
      <w:pPr>
        <w:pStyle w:val="Default"/>
        <w:spacing w:after="68"/>
        <w:rPr>
          <w:sz w:val="23"/>
          <w:szCs w:val="23"/>
        </w:rPr>
      </w:pPr>
      <w:r>
        <w:rPr>
          <w:sz w:val="23"/>
          <w:szCs w:val="23"/>
        </w:rPr>
        <w:t xml:space="preserve">i) chránené druhy živočíchov a nebezpečné živočíchy a exempláre voľne žijúcich živočíchov, </w:t>
      </w:r>
    </w:p>
    <w:p w:rsidR="00FC573A" w:rsidRDefault="00FC573A" w:rsidP="00FC573A">
      <w:pPr>
        <w:pStyle w:val="Default"/>
        <w:spacing w:after="68"/>
        <w:rPr>
          <w:sz w:val="23"/>
          <w:szCs w:val="23"/>
        </w:rPr>
      </w:pPr>
      <w:r>
        <w:rPr>
          <w:sz w:val="23"/>
          <w:szCs w:val="23"/>
        </w:rPr>
        <w:t>j) živé zvieratá s vý</w:t>
      </w:r>
      <w:r w:rsidR="00D87199">
        <w:rPr>
          <w:sz w:val="23"/>
          <w:szCs w:val="23"/>
        </w:rPr>
        <w:t>nimkou trhových konzumných rýb a domácej vodnej, hrabavej hydiny</w:t>
      </w:r>
    </w:p>
    <w:p w:rsidR="00FC573A" w:rsidRDefault="00FC573A" w:rsidP="00FC573A">
      <w:pPr>
        <w:pStyle w:val="Default"/>
        <w:spacing w:after="68"/>
        <w:rPr>
          <w:sz w:val="23"/>
          <w:szCs w:val="23"/>
        </w:rPr>
      </w:pPr>
      <w:r>
        <w:rPr>
          <w:sz w:val="23"/>
          <w:szCs w:val="23"/>
        </w:rPr>
        <w:t xml:space="preserve">k) chránené druhy rastlín a invázne druhy rastlín, </w:t>
      </w:r>
    </w:p>
    <w:p w:rsidR="00FC573A" w:rsidRDefault="00FC573A" w:rsidP="00FC573A">
      <w:pPr>
        <w:pStyle w:val="Default"/>
        <w:spacing w:after="68"/>
        <w:rPr>
          <w:sz w:val="23"/>
          <w:szCs w:val="23"/>
        </w:rPr>
      </w:pPr>
      <w:r>
        <w:rPr>
          <w:sz w:val="23"/>
          <w:szCs w:val="23"/>
        </w:rPr>
        <w:t xml:space="preserve">l) tovar nekvalitný, ohrozujúci zdravie spotrebiteľov a tovar, u ktorého sa nepreukáže legálny spôsob nadobudnutia. </w:t>
      </w:r>
    </w:p>
    <w:p w:rsidR="00FC573A" w:rsidRDefault="00FC573A" w:rsidP="00FC573A">
      <w:pPr>
        <w:pStyle w:val="Default"/>
        <w:rPr>
          <w:sz w:val="23"/>
          <w:szCs w:val="23"/>
        </w:rPr>
      </w:pPr>
      <w:r>
        <w:rPr>
          <w:sz w:val="23"/>
          <w:szCs w:val="23"/>
        </w:rPr>
        <w:t xml:space="preserve">(2) Zákaz predaja živých zvierat sa nevzťahuje na propagačné predajné podujatia a zvody zvierat organizované zväzmi a združeniami chovateľov. </w:t>
      </w:r>
    </w:p>
    <w:p w:rsidR="00FC573A" w:rsidRDefault="00FC573A" w:rsidP="00FC573A">
      <w:pPr>
        <w:pStyle w:val="Default"/>
        <w:rPr>
          <w:sz w:val="23"/>
          <w:szCs w:val="23"/>
        </w:rPr>
      </w:pPr>
    </w:p>
    <w:p w:rsidR="00FC573A" w:rsidRDefault="00FC573A" w:rsidP="00AC6436">
      <w:pPr>
        <w:pStyle w:val="Default"/>
        <w:jc w:val="center"/>
        <w:rPr>
          <w:b/>
          <w:bCs/>
          <w:sz w:val="23"/>
          <w:szCs w:val="23"/>
        </w:rPr>
      </w:pPr>
      <w:r>
        <w:rPr>
          <w:b/>
          <w:bCs/>
          <w:sz w:val="23"/>
          <w:szCs w:val="23"/>
        </w:rPr>
        <w:t>Čl. 8</w:t>
      </w:r>
    </w:p>
    <w:p w:rsidR="00AC6436" w:rsidRDefault="00AC6436" w:rsidP="00AC6436">
      <w:pPr>
        <w:pStyle w:val="Default"/>
        <w:jc w:val="center"/>
        <w:rPr>
          <w:sz w:val="23"/>
          <w:szCs w:val="23"/>
        </w:rPr>
      </w:pPr>
    </w:p>
    <w:p w:rsidR="00FC573A" w:rsidRDefault="00FC573A" w:rsidP="00AC6436">
      <w:pPr>
        <w:pStyle w:val="Default"/>
        <w:jc w:val="center"/>
        <w:rPr>
          <w:b/>
          <w:bCs/>
          <w:sz w:val="23"/>
          <w:szCs w:val="23"/>
        </w:rPr>
      </w:pPr>
      <w:r>
        <w:rPr>
          <w:b/>
          <w:bCs/>
          <w:sz w:val="23"/>
          <w:szCs w:val="23"/>
        </w:rPr>
        <w:t>Druhy poskytovaných služieb</w:t>
      </w:r>
    </w:p>
    <w:p w:rsidR="00AC6436" w:rsidRDefault="00AC6436" w:rsidP="00AC6436">
      <w:pPr>
        <w:pStyle w:val="Default"/>
        <w:jc w:val="center"/>
        <w:rPr>
          <w:b/>
          <w:bCs/>
          <w:sz w:val="23"/>
          <w:szCs w:val="23"/>
        </w:rPr>
      </w:pPr>
    </w:p>
    <w:p w:rsidR="00AC6436" w:rsidRDefault="00AC6436" w:rsidP="00AC6436">
      <w:pPr>
        <w:pStyle w:val="Default"/>
        <w:jc w:val="center"/>
        <w:rPr>
          <w:sz w:val="23"/>
          <w:szCs w:val="23"/>
        </w:rPr>
      </w:pPr>
    </w:p>
    <w:p w:rsidR="00FC573A" w:rsidRDefault="00FC573A" w:rsidP="00FC573A">
      <w:pPr>
        <w:pStyle w:val="Default"/>
        <w:rPr>
          <w:sz w:val="23"/>
          <w:szCs w:val="23"/>
        </w:rPr>
      </w:pPr>
      <w:r>
        <w:rPr>
          <w:sz w:val="23"/>
          <w:szCs w:val="23"/>
        </w:rPr>
        <w:t xml:space="preserve">Na trhových miestach možno poskytovať v zmysle príslušných zákonných ustanovení tieto služby: </w:t>
      </w:r>
    </w:p>
    <w:p w:rsidR="00FC573A" w:rsidRDefault="00FC573A" w:rsidP="00FC573A">
      <w:pPr>
        <w:pStyle w:val="Default"/>
        <w:rPr>
          <w:sz w:val="23"/>
          <w:szCs w:val="23"/>
        </w:rPr>
      </w:pPr>
      <w:r>
        <w:rPr>
          <w:sz w:val="23"/>
          <w:szCs w:val="23"/>
        </w:rPr>
        <w:t xml:space="preserve">a) pohostinské a reštauračné služby, rýchle občerstvenie a stravovanie; </w:t>
      </w:r>
    </w:p>
    <w:p w:rsidR="00AC6436" w:rsidRDefault="00AC6436" w:rsidP="00AC6436">
      <w:pPr>
        <w:pStyle w:val="Default"/>
        <w:spacing w:after="71"/>
        <w:rPr>
          <w:sz w:val="23"/>
          <w:szCs w:val="23"/>
        </w:rPr>
      </w:pPr>
      <w:r>
        <w:rPr>
          <w:sz w:val="23"/>
          <w:szCs w:val="23"/>
        </w:rPr>
        <w:t xml:space="preserve">b) brúsenie nožov, nožníc a nástrojov; </w:t>
      </w:r>
    </w:p>
    <w:p w:rsidR="00AC6436" w:rsidRDefault="00AC6436" w:rsidP="00AC6436">
      <w:pPr>
        <w:pStyle w:val="Default"/>
        <w:spacing w:after="71"/>
        <w:rPr>
          <w:sz w:val="23"/>
          <w:szCs w:val="23"/>
        </w:rPr>
      </w:pPr>
      <w:r>
        <w:rPr>
          <w:sz w:val="23"/>
          <w:szCs w:val="23"/>
        </w:rPr>
        <w:t xml:space="preserve">c) oprava dáždnikov; </w:t>
      </w:r>
    </w:p>
    <w:p w:rsidR="00AC6436" w:rsidRDefault="00AC6436" w:rsidP="00AC6436">
      <w:pPr>
        <w:pStyle w:val="Default"/>
        <w:spacing w:after="71"/>
        <w:rPr>
          <w:sz w:val="23"/>
          <w:szCs w:val="23"/>
        </w:rPr>
      </w:pPr>
      <w:r>
        <w:rPr>
          <w:sz w:val="23"/>
          <w:szCs w:val="23"/>
        </w:rPr>
        <w:t xml:space="preserve">d) oprava a čistenie obuvi; </w:t>
      </w:r>
    </w:p>
    <w:p w:rsidR="00AC6436" w:rsidRDefault="00AC6436" w:rsidP="00AC6436">
      <w:pPr>
        <w:pStyle w:val="Default"/>
        <w:spacing w:after="71"/>
        <w:rPr>
          <w:sz w:val="23"/>
          <w:szCs w:val="23"/>
        </w:rPr>
      </w:pPr>
      <w:r>
        <w:rPr>
          <w:sz w:val="23"/>
          <w:szCs w:val="23"/>
        </w:rPr>
        <w:t xml:space="preserve">e) kľúčové služby; </w:t>
      </w:r>
    </w:p>
    <w:p w:rsidR="00AC6436" w:rsidRDefault="00AC6436" w:rsidP="00AC6436">
      <w:pPr>
        <w:pStyle w:val="Default"/>
        <w:spacing w:after="71"/>
        <w:rPr>
          <w:sz w:val="23"/>
          <w:szCs w:val="23"/>
        </w:rPr>
      </w:pPr>
      <w:r>
        <w:rPr>
          <w:sz w:val="23"/>
          <w:szCs w:val="23"/>
        </w:rPr>
        <w:t xml:space="preserve">f) zberňa šatstva a bielizne, čistenie peria; </w:t>
      </w:r>
    </w:p>
    <w:p w:rsidR="00AC6436" w:rsidRDefault="00AC6436" w:rsidP="00AC6436">
      <w:pPr>
        <w:pStyle w:val="Default"/>
        <w:spacing w:after="71"/>
        <w:rPr>
          <w:sz w:val="23"/>
          <w:szCs w:val="23"/>
        </w:rPr>
      </w:pPr>
      <w:r>
        <w:rPr>
          <w:sz w:val="23"/>
          <w:szCs w:val="23"/>
        </w:rPr>
        <w:t xml:space="preserve">g) fotografické, video a reprografické služby; </w:t>
      </w:r>
    </w:p>
    <w:p w:rsidR="00AC6436" w:rsidRDefault="00AC6436" w:rsidP="00AC6436">
      <w:pPr>
        <w:pStyle w:val="Default"/>
        <w:rPr>
          <w:sz w:val="23"/>
          <w:szCs w:val="23"/>
        </w:rPr>
      </w:pPr>
      <w:r>
        <w:rPr>
          <w:sz w:val="23"/>
          <w:szCs w:val="23"/>
        </w:rPr>
        <w:t xml:space="preserve">h) brašnárske služby. </w:t>
      </w:r>
    </w:p>
    <w:p w:rsidR="003B6427" w:rsidRDefault="003B6427" w:rsidP="00AC6436">
      <w:pPr>
        <w:pStyle w:val="Default"/>
        <w:rPr>
          <w:sz w:val="23"/>
          <w:szCs w:val="23"/>
        </w:rPr>
      </w:pPr>
    </w:p>
    <w:p w:rsidR="003B6427" w:rsidRDefault="003B6427" w:rsidP="00AC6436">
      <w:pPr>
        <w:pStyle w:val="Default"/>
        <w:rPr>
          <w:sz w:val="23"/>
          <w:szCs w:val="23"/>
        </w:rPr>
      </w:pPr>
    </w:p>
    <w:p w:rsidR="003B6427" w:rsidRDefault="003B6427" w:rsidP="00AC6436">
      <w:pPr>
        <w:pStyle w:val="Default"/>
        <w:rPr>
          <w:sz w:val="23"/>
          <w:szCs w:val="23"/>
        </w:rPr>
      </w:pPr>
    </w:p>
    <w:p w:rsidR="003B6427" w:rsidRDefault="003B6427" w:rsidP="00AC6436">
      <w:pPr>
        <w:pStyle w:val="Default"/>
        <w:rPr>
          <w:sz w:val="23"/>
          <w:szCs w:val="23"/>
        </w:rPr>
      </w:pPr>
    </w:p>
    <w:p w:rsidR="003B6427" w:rsidRDefault="003B6427" w:rsidP="00AC6436">
      <w:pPr>
        <w:pStyle w:val="Default"/>
        <w:rPr>
          <w:sz w:val="23"/>
          <w:szCs w:val="23"/>
        </w:rPr>
      </w:pPr>
    </w:p>
    <w:p w:rsidR="003B6427" w:rsidRDefault="003B6427" w:rsidP="00AC6436">
      <w:pPr>
        <w:pStyle w:val="Default"/>
        <w:rPr>
          <w:sz w:val="23"/>
          <w:szCs w:val="23"/>
        </w:rPr>
      </w:pPr>
    </w:p>
    <w:p w:rsidR="003B6427" w:rsidRDefault="003B6427" w:rsidP="00AC6436">
      <w:pPr>
        <w:pStyle w:val="Default"/>
        <w:rPr>
          <w:sz w:val="23"/>
          <w:szCs w:val="23"/>
        </w:rPr>
      </w:pPr>
    </w:p>
    <w:p w:rsidR="003B6427" w:rsidRDefault="003B6427" w:rsidP="00AC6436">
      <w:pPr>
        <w:pStyle w:val="Default"/>
        <w:rPr>
          <w:sz w:val="23"/>
          <w:szCs w:val="23"/>
        </w:rPr>
      </w:pPr>
    </w:p>
    <w:p w:rsidR="003B6427" w:rsidRDefault="003B6427"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jc w:val="center"/>
        <w:rPr>
          <w:b/>
          <w:bCs/>
          <w:sz w:val="23"/>
          <w:szCs w:val="23"/>
        </w:rPr>
      </w:pPr>
      <w:r>
        <w:rPr>
          <w:b/>
          <w:bCs/>
          <w:sz w:val="23"/>
          <w:szCs w:val="23"/>
        </w:rPr>
        <w:t>Čl. 9</w:t>
      </w:r>
    </w:p>
    <w:p w:rsidR="00AC6436" w:rsidRDefault="00AC6436" w:rsidP="00AC6436">
      <w:pPr>
        <w:pStyle w:val="Default"/>
        <w:jc w:val="center"/>
        <w:rPr>
          <w:sz w:val="23"/>
          <w:szCs w:val="23"/>
        </w:rPr>
      </w:pPr>
    </w:p>
    <w:p w:rsidR="00AC6436" w:rsidRDefault="00AC6436" w:rsidP="00AC6436">
      <w:pPr>
        <w:pStyle w:val="Default"/>
        <w:jc w:val="center"/>
        <w:rPr>
          <w:b/>
          <w:bCs/>
          <w:sz w:val="23"/>
          <w:szCs w:val="23"/>
        </w:rPr>
      </w:pPr>
      <w:r>
        <w:rPr>
          <w:b/>
          <w:bCs/>
          <w:sz w:val="23"/>
          <w:szCs w:val="23"/>
        </w:rPr>
        <w:t>Podmienky predaja</w:t>
      </w:r>
    </w:p>
    <w:p w:rsidR="00AC6436" w:rsidRDefault="00AC6436" w:rsidP="00AC6436">
      <w:pPr>
        <w:pStyle w:val="Default"/>
        <w:jc w:val="center"/>
        <w:rPr>
          <w:sz w:val="23"/>
          <w:szCs w:val="23"/>
        </w:rPr>
      </w:pPr>
    </w:p>
    <w:p w:rsidR="00AC6436" w:rsidRDefault="00AC6436" w:rsidP="00AC6436">
      <w:pPr>
        <w:pStyle w:val="Default"/>
        <w:spacing w:after="68"/>
        <w:rPr>
          <w:sz w:val="23"/>
          <w:szCs w:val="23"/>
        </w:rPr>
      </w:pPr>
      <w:r>
        <w:rPr>
          <w:sz w:val="23"/>
          <w:szCs w:val="23"/>
        </w:rPr>
        <w:t xml:space="preserve">(1) Fyzické a právnické osoby predávajúce na trhových miestach sú povinné dodržiavať hygienické a veterinárne predpisy, nariadenia v oblasti obchodu, cien, poplatkov a daní, povinnosti určené týmto nariadením a ostatné povinnosti ustanovené všeobecne záväznými právnymi predpismi. </w:t>
      </w:r>
    </w:p>
    <w:p w:rsidR="00AC6436" w:rsidRDefault="00AC6436" w:rsidP="00AC6436">
      <w:pPr>
        <w:pStyle w:val="Default"/>
        <w:spacing w:after="68"/>
        <w:rPr>
          <w:sz w:val="23"/>
          <w:szCs w:val="23"/>
        </w:rPr>
      </w:pPr>
      <w:r>
        <w:rPr>
          <w:sz w:val="23"/>
          <w:szCs w:val="23"/>
        </w:rPr>
        <w:t xml:space="preserve">(2) Tovar ponúkaný na predaj musí mať predpísanú alebo schválenú akosť, pokiaľ je záväzne ustanovená alebo vyplýva z osobitných predpisov, alebo v akosti predávajúcim uvádzanej. </w:t>
      </w:r>
    </w:p>
    <w:p w:rsidR="00AC6436" w:rsidRDefault="00AC6436" w:rsidP="00AC6436">
      <w:pPr>
        <w:pStyle w:val="Default"/>
        <w:spacing w:after="68"/>
        <w:rPr>
          <w:sz w:val="23"/>
          <w:szCs w:val="23"/>
        </w:rPr>
      </w:pPr>
      <w:r>
        <w:rPr>
          <w:sz w:val="23"/>
          <w:szCs w:val="23"/>
        </w:rPr>
        <w:t xml:space="preserve">(3) Zelenina, zemiaky a lesné plody musia byť očistené, zbavené hliny a zvädnutých častí, ovocie musí byť akostne roztriedené a počas predaja uložené v debnách, košoch príp. vyložené na zákazníkom dostupnom mieste. </w:t>
      </w:r>
    </w:p>
    <w:p w:rsidR="00AC6436" w:rsidRDefault="00AC6436" w:rsidP="00AC6436">
      <w:pPr>
        <w:pStyle w:val="Default"/>
        <w:spacing w:after="68"/>
        <w:rPr>
          <w:sz w:val="23"/>
          <w:szCs w:val="23"/>
        </w:rPr>
      </w:pPr>
      <w:r>
        <w:rPr>
          <w:sz w:val="23"/>
          <w:szCs w:val="23"/>
        </w:rPr>
        <w:t xml:space="preserve">(4) Ak sa kontrolou zistí, že predávaný tovar nezodpovedá požiadavkám stanovených všeobecne záväznými právnymi predpismi, kontrolný orgán: </w:t>
      </w:r>
    </w:p>
    <w:p w:rsidR="00AC6436" w:rsidRDefault="00AC6436" w:rsidP="00AC6436">
      <w:pPr>
        <w:pStyle w:val="Default"/>
        <w:spacing w:after="68"/>
        <w:rPr>
          <w:sz w:val="23"/>
          <w:szCs w:val="23"/>
        </w:rPr>
      </w:pPr>
      <w:r>
        <w:rPr>
          <w:sz w:val="23"/>
          <w:szCs w:val="23"/>
        </w:rPr>
        <w:t xml:space="preserve">a) zakáže predaj tovaru a predávajúci je povinný uhradiť náklady na kontrolu zdravotnej nezávadnosti a akosti ako i peňažnú sankciu podľa platných predpisov, </w:t>
      </w:r>
    </w:p>
    <w:p w:rsidR="00AC6436" w:rsidRDefault="00AC6436" w:rsidP="00AC6436">
      <w:pPr>
        <w:pStyle w:val="Default"/>
        <w:spacing w:after="68"/>
        <w:rPr>
          <w:sz w:val="23"/>
          <w:szCs w:val="23"/>
        </w:rPr>
      </w:pPr>
      <w:r>
        <w:rPr>
          <w:sz w:val="23"/>
          <w:szCs w:val="23"/>
        </w:rPr>
        <w:t xml:space="preserve">b) upozorní na túto skutočnosť správcu trhoviska a príslušný orgány potravinového dozoru, u ktorého je predávajúci registrovaný. </w:t>
      </w:r>
    </w:p>
    <w:p w:rsidR="00AC6436" w:rsidRDefault="00AC6436" w:rsidP="00AC6436">
      <w:pPr>
        <w:pStyle w:val="Default"/>
        <w:spacing w:after="68"/>
        <w:rPr>
          <w:sz w:val="23"/>
          <w:szCs w:val="23"/>
        </w:rPr>
      </w:pPr>
      <w:r>
        <w:rPr>
          <w:sz w:val="23"/>
          <w:szCs w:val="23"/>
        </w:rPr>
        <w:t xml:space="preserve">(5) Obec, orgány veterinárneho a zdravotného dozoru, Slovenská obchodná inšpekcia, Slovenská poľnohospodárska a potravinárska inšpekcia môžu obmedziť alebo zakázať predaj niektorých tovarov vzhľadom na podmienky predaja, akosť a nákazovú situáciu. </w:t>
      </w:r>
    </w:p>
    <w:p w:rsidR="00AC6436" w:rsidRDefault="00AC6436" w:rsidP="00AC6436">
      <w:pPr>
        <w:pStyle w:val="Default"/>
        <w:spacing w:after="68"/>
        <w:rPr>
          <w:sz w:val="23"/>
          <w:szCs w:val="23"/>
        </w:rPr>
      </w:pPr>
      <w:r>
        <w:rPr>
          <w:sz w:val="23"/>
          <w:szCs w:val="23"/>
        </w:rPr>
        <w:t xml:space="preserve">(6) Predaj v prevádzkarniach a v stánkoch, uzatvorených a umiestnených na trhovisku s trvalým stanovišťom, sa riadi rozhodnutiami a podmienkami vydanými príslušnými orgánmi potravinového dozoru, ako i platnými všeobecne záväznými nariadeniami Obce a ostatnými všeobecne záväznými právnymi predpismi. </w:t>
      </w:r>
    </w:p>
    <w:p w:rsidR="00AC6436" w:rsidRDefault="00AC6436" w:rsidP="00AC6436">
      <w:pPr>
        <w:pStyle w:val="Default"/>
        <w:rPr>
          <w:sz w:val="23"/>
          <w:szCs w:val="23"/>
        </w:rPr>
      </w:pPr>
      <w:r>
        <w:rPr>
          <w:sz w:val="23"/>
          <w:szCs w:val="23"/>
        </w:rPr>
        <w:t xml:space="preserve">(7) Podmienkou predaja výrobkov a poskytovania služieb na trhových miestach je prenájom stolov alebo trhového miesta. </w:t>
      </w:r>
    </w:p>
    <w:p w:rsidR="00577B6F" w:rsidRDefault="00577B6F" w:rsidP="00AC6436">
      <w:pPr>
        <w:pStyle w:val="Default"/>
        <w:rPr>
          <w:sz w:val="23"/>
          <w:szCs w:val="23"/>
        </w:rPr>
      </w:pPr>
    </w:p>
    <w:p w:rsidR="00577B6F" w:rsidRPr="00577B6F" w:rsidRDefault="00577B6F" w:rsidP="00577B6F"/>
    <w:p w:rsidR="00577B6F" w:rsidRDefault="00577B6F" w:rsidP="007D2372">
      <w:pPr>
        <w:pStyle w:val="Default"/>
        <w:pageBreakBefore/>
        <w:jc w:val="center"/>
        <w:rPr>
          <w:sz w:val="23"/>
          <w:szCs w:val="23"/>
        </w:rPr>
      </w:pPr>
      <w:r>
        <w:rPr>
          <w:b/>
          <w:bCs/>
          <w:sz w:val="23"/>
          <w:szCs w:val="23"/>
        </w:rPr>
        <w:lastRenderedPageBreak/>
        <w:t>Čl. 10</w:t>
      </w:r>
    </w:p>
    <w:p w:rsidR="00577B6F" w:rsidRDefault="00577B6F" w:rsidP="00540950">
      <w:pPr>
        <w:pStyle w:val="Default"/>
        <w:jc w:val="center"/>
        <w:rPr>
          <w:b/>
          <w:bCs/>
          <w:sz w:val="23"/>
          <w:szCs w:val="23"/>
        </w:rPr>
      </w:pPr>
      <w:r>
        <w:rPr>
          <w:b/>
          <w:bCs/>
          <w:sz w:val="23"/>
          <w:szCs w:val="23"/>
        </w:rPr>
        <w:t>Povinnosti predávajúcich na trhových miestach</w:t>
      </w:r>
    </w:p>
    <w:p w:rsidR="003B6427" w:rsidRDefault="003B6427" w:rsidP="00540950">
      <w:pPr>
        <w:pStyle w:val="Default"/>
        <w:jc w:val="center"/>
        <w:rPr>
          <w:sz w:val="23"/>
          <w:szCs w:val="23"/>
        </w:rPr>
      </w:pPr>
    </w:p>
    <w:p w:rsidR="00577B6F" w:rsidRDefault="00577B6F" w:rsidP="00577B6F">
      <w:pPr>
        <w:pStyle w:val="Default"/>
        <w:spacing w:after="13"/>
        <w:rPr>
          <w:sz w:val="23"/>
          <w:szCs w:val="23"/>
        </w:rPr>
      </w:pPr>
      <w:r>
        <w:rPr>
          <w:sz w:val="23"/>
          <w:szCs w:val="23"/>
        </w:rPr>
        <w:t>(1) Predávajúci na trhovom miest je povinný</w:t>
      </w:r>
      <w:r>
        <w:rPr>
          <w:sz w:val="16"/>
          <w:szCs w:val="16"/>
        </w:rPr>
        <w:t>6</w:t>
      </w:r>
      <w:r>
        <w:rPr>
          <w:sz w:val="23"/>
          <w:szCs w:val="23"/>
        </w:rPr>
        <w:t xml:space="preserve">: </w:t>
      </w:r>
    </w:p>
    <w:p w:rsidR="00577B6F" w:rsidRDefault="00577B6F" w:rsidP="00577B6F">
      <w:pPr>
        <w:pStyle w:val="Default"/>
        <w:spacing w:after="13"/>
        <w:rPr>
          <w:sz w:val="23"/>
          <w:szCs w:val="23"/>
        </w:rPr>
      </w:pPr>
      <w:r>
        <w:rPr>
          <w:sz w:val="23"/>
          <w:szCs w:val="23"/>
        </w:rPr>
        <w:t>a) označiť svoje predajné miesto podľa osobitných predpisov</w:t>
      </w:r>
      <w:r>
        <w:rPr>
          <w:sz w:val="16"/>
          <w:szCs w:val="16"/>
        </w:rPr>
        <w:t>7</w:t>
      </w:r>
      <w:r>
        <w:rPr>
          <w:sz w:val="23"/>
          <w:szCs w:val="23"/>
        </w:rPr>
        <w:t xml:space="preserve">, </w:t>
      </w:r>
    </w:p>
    <w:p w:rsidR="00577B6F" w:rsidRDefault="00577B6F" w:rsidP="00577B6F">
      <w:pPr>
        <w:pStyle w:val="Default"/>
        <w:spacing w:after="13"/>
        <w:rPr>
          <w:sz w:val="23"/>
          <w:szCs w:val="23"/>
        </w:rPr>
      </w:pPr>
      <w:r>
        <w:rPr>
          <w:sz w:val="23"/>
          <w:szCs w:val="23"/>
        </w:rPr>
        <w:t xml:space="preserve">b) dodržiavať trhový poriadok, </w:t>
      </w:r>
    </w:p>
    <w:p w:rsidR="00577B6F" w:rsidRDefault="00577B6F" w:rsidP="00577B6F">
      <w:pPr>
        <w:pStyle w:val="Default"/>
        <w:spacing w:after="13"/>
        <w:rPr>
          <w:sz w:val="23"/>
          <w:szCs w:val="23"/>
        </w:rPr>
      </w:pPr>
      <w:r>
        <w:rPr>
          <w:sz w:val="23"/>
          <w:szCs w:val="23"/>
        </w:rPr>
        <w:t>c) používať elektronickú registračnú pokladnicu podľa osobitných predpisov</w:t>
      </w:r>
      <w:r>
        <w:rPr>
          <w:sz w:val="16"/>
          <w:szCs w:val="16"/>
        </w:rPr>
        <w:t>8</w:t>
      </w:r>
      <w:r>
        <w:rPr>
          <w:sz w:val="23"/>
          <w:szCs w:val="23"/>
        </w:rPr>
        <w:t xml:space="preserve">, </w:t>
      </w:r>
    </w:p>
    <w:p w:rsidR="00577B6F" w:rsidRDefault="00577B6F" w:rsidP="00577B6F">
      <w:pPr>
        <w:pStyle w:val="Default"/>
        <w:spacing w:after="13"/>
        <w:rPr>
          <w:sz w:val="23"/>
          <w:szCs w:val="23"/>
        </w:rPr>
      </w:pPr>
      <w:r>
        <w:rPr>
          <w:sz w:val="23"/>
          <w:szCs w:val="23"/>
        </w:rPr>
        <w:t xml:space="preserve">d) udržiavať miesto predaja výrobkov a poskytovania služieb v čistote, po skončení predaja zanechať predajné miesto čisté a upratané, </w:t>
      </w:r>
    </w:p>
    <w:p w:rsidR="00577B6F" w:rsidRDefault="00577B6F" w:rsidP="00577B6F">
      <w:pPr>
        <w:pStyle w:val="Default"/>
        <w:spacing w:after="13"/>
        <w:rPr>
          <w:sz w:val="23"/>
          <w:szCs w:val="23"/>
        </w:rPr>
      </w:pPr>
      <w:r>
        <w:rPr>
          <w:sz w:val="23"/>
          <w:szCs w:val="23"/>
        </w:rPr>
        <w:t>e) zreteľne označiť predávané výrobky a poskytované služby cenou</w:t>
      </w:r>
      <w:r>
        <w:rPr>
          <w:sz w:val="16"/>
          <w:szCs w:val="16"/>
        </w:rPr>
        <w:t>9</w:t>
      </w:r>
      <w:r>
        <w:rPr>
          <w:sz w:val="23"/>
          <w:szCs w:val="23"/>
        </w:rPr>
        <w:t xml:space="preserve">, </w:t>
      </w:r>
    </w:p>
    <w:p w:rsidR="00577B6F" w:rsidRDefault="00577B6F" w:rsidP="00577B6F">
      <w:pPr>
        <w:pStyle w:val="Default"/>
        <w:spacing w:after="13"/>
        <w:rPr>
          <w:sz w:val="23"/>
          <w:szCs w:val="23"/>
        </w:rPr>
      </w:pPr>
      <w:r>
        <w:rPr>
          <w:sz w:val="23"/>
          <w:szCs w:val="23"/>
        </w:rPr>
        <w:t xml:space="preserve">f) vykonávať pri predaji váženého tovaru váženie spôsobom umožňujúcim spotrebiteľovi kontrolu správnosti váženia, </w:t>
      </w:r>
    </w:p>
    <w:p w:rsidR="00577B6F" w:rsidRDefault="00577B6F" w:rsidP="00577B6F">
      <w:pPr>
        <w:pStyle w:val="Default"/>
        <w:spacing w:after="13"/>
        <w:rPr>
          <w:sz w:val="23"/>
          <w:szCs w:val="23"/>
        </w:rPr>
      </w:pPr>
      <w:r>
        <w:rPr>
          <w:sz w:val="23"/>
          <w:szCs w:val="23"/>
        </w:rPr>
        <w:t xml:space="preserve">g) mať pri sebe právoplatné povolenie Obce oprávňujúce k predaju, </w:t>
      </w:r>
    </w:p>
    <w:p w:rsidR="00577B6F" w:rsidRDefault="00577B6F" w:rsidP="00577B6F">
      <w:pPr>
        <w:pStyle w:val="Default"/>
        <w:spacing w:after="13"/>
        <w:rPr>
          <w:sz w:val="23"/>
          <w:szCs w:val="23"/>
        </w:rPr>
      </w:pPr>
      <w:r>
        <w:rPr>
          <w:sz w:val="23"/>
          <w:szCs w:val="23"/>
        </w:rPr>
        <w:t xml:space="preserve">h) predávať len na určenom predajnom mieste. </w:t>
      </w:r>
    </w:p>
    <w:p w:rsidR="00577B6F" w:rsidRDefault="00577B6F" w:rsidP="00577B6F">
      <w:pPr>
        <w:pStyle w:val="Default"/>
        <w:spacing w:after="13"/>
        <w:rPr>
          <w:sz w:val="23"/>
          <w:szCs w:val="23"/>
        </w:rPr>
      </w:pPr>
      <w:r>
        <w:rPr>
          <w:sz w:val="23"/>
          <w:szCs w:val="23"/>
        </w:rPr>
        <w:t xml:space="preserve">(2) Predávajúci na trhovom mieste je povinný správcovi a kontrolným orgánom predložiť: </w:t>
      </w:r>
    </w:p>
    <w:p w:rsidR="00577B6F" w:rsidRDefault="00577B6F" w:rsidP="00577B6F">
      <w:pPr>
        <w:pStyle w:val="Default"/>
        <w:spacing w:after="13"/>
        <w:rPr>
          <w:sz w:val="23"/>
          <w:szCs w:val="23"/>
        </w:rPr>
      </w:pPr>
      <w:r>
        <w:rPr>
          <w:sz w:val="23"/>
          <w:szCs w:val="23"/>
        </w:rPr>
        <w:t xml:space="preserve">a) právoplatné povolenie Obce oprávňujúce na predaj, </w:t>
      </w:r>
    </w:p>
    <w:p w:rsidR="00577B6F" w:rsidRDefault="00577B6F" w:rsidP="00577B6F">
      <w:pPr>
        <w:pStyle w:val="Default"/>
        <w:spacing w:after="13"/>
        <w:rPr>
          <w:sz w:val="23"/>
          <w:szCs w:val="23"/>
        </w:rPr>
      </w:pPr>
      <w:r>
        <w:rPr>
          <w:sz w:val="23"/>
          <w:szCs w:val="23"/>
        </w:rPr>
        <w:t xml:space="preserve">b) doklad o oprávnení na podnikanie, </w:t>
      </w:r>
    </w:p>
    <w:p w:rsidR="00577B6F" w:rsidRDefault="00577B6F" w:rsidP="00577B6F">
      <w:pPr>
        <w:pStyle w:val="Default"/>
        <w:spacing w:after="13"/>
        <w:rPr>
          <w:sz w:val="23"/>
          <w:szCs w:val="23"/>
        </w:rPr>
      </w:pPr>
      <w:r>
        <w:rPr>
          <w:sz w:val="23"/>
          <w:szCs w:val="23"/>
        </w:rPr>
        <w:t xml:space="preserve">c) preukaz totožnosti, </w:t>
      </w:r>
    </w:p>
    <w:p w:rsidR="00577B6F" w:rsidRDefault="00577B6F" w:rsidP="00577B6F">
      <w:pPr>
        <w:pStyle w:val="Default"/>
        <w:spacing w:after="13"/>
        <w:rPr>
          <w:sz w:val="23"/>
          <w:szCs w:val="23"/>
        </w:rPr>
      </w:pPr>
      <w:r>
        <w:rPr>
          <w:sz w:val="23"/>
          <w:szCs w:val="23"/>
        </w:rPr>
        <w:t xml:space="preserve">d) povolenie na užívanie predajného zariadenia alebo doklad o zaplatení nájomného za predajné zariadenie alebo predajnú plochu, </w:t>
      </w:r>
    </w:p>
    <w:p w:rsidR="00577B6F" w:rsidRDefault="00577B6F" w:rsidP="00577B6F">
      <w:pPr>
        <w:pStyle w:val="Default"/>
        <w:spacing w:after="13"/>
        <w:rPr>
          <w:sz w:val="23"/>
          <w:szCs w:val="23"/>
        </w:rPr>
      </w:pPr>
      <w:r>
        <w:rPr>
          <w:sz w:val="23"/>
          <w:szCs w:val="23"/>
        </w:rPr>
        <w:t xml:space="preserve">e) pri predaji húb doklad o ich znalosti, </w:t>
      </w:r>
    </w:p>
    <w:p w:rsidR="00577B6F" w:rsidRDefault="00577B6F" w:rsidP="00577B6F">
      <w:pPr>
        <w:pStyle w:val="Default"/>
        <w:spacing w:after="13"/>
        <w:rPr>
          <w:sz w:val="23"/>
          <w:szCs w:val="23"/>
        </w:rPr>
      </w:pPr>
      <w:r>
        <w:rPr>
          <w:sz w:val="23"/>
          <w:szCs w:val="23"/>
        </w:rPr>
        <w:t>f) pri predaji lesných plodín doklad o ich nadobudnutí</w:t>
      </w:r>
      <w:r>
        <w:rPr>
          <w:sz w:val="16"/>
          <w:szCs w:val="16"/>
        </w:rPr>
        <w:t>10</w:t>
      </w:r>
      <w:r>
        <w:rPr>
          <w:sz w:val="23"/>
          <w:szCs w:val="23"/>
        </w:rPr>
        <w:t xml:space="preserve">, </w:t>
      </w:r>
    </w:p>
    <w:p w:rsidR="00577B6F" w:rsidRDefault="00577B6F" w:rsidP="00577B6F">
      <w:pPr>
        <w:pStyle w:val="Default"/>
        <w:spacing w:after="13"/>
        <w:rPr>
          <w:sz w:val="23"/>
          <w:szCs w:val="23"/>
        </w:rPr>
      </w:pPr>
      <w:r>
        <w:rPr>
          <w:sz w:val="23"/>
          <w:szCs w:val="23"/>
        </w:rPr>
        <w:t xml:space="preserve">g) doklad o nadobudnutí tovaru. </w:t>
      </w:r>
    </w:p>
    <w:p w:rsidR="00577B6F" w:rsidRDefault="00577B6F" w:rsidP="00577B6F">
      <w:pPr>
        <w:pStyle w:val="Default"/>
        <w:spacing w:after="13"/>
        <w:rPr>
          <w:sz w:val="23"/>
          <w:szCs w:val="23"/>
        </w:rPr>
      </w:pPr>
      <w:r>
        <w:rPr>
          <w:sz w:val="23"/>
          <w:szCs w:val="23"/>
        </w:rPr>
        <w:t xml:space="preserve">(3) Osoba, oprávnená predávať rastlinné a živočíšne výrobky z vlastnej pestovateľskej alebo chovateľskej činnosti alebo lesné plodiny na trhových miestach, je povinná predložiť orgánom dozoru na ich požiadanie doklad o nadobudnutí predávaného tovaru, ak tie nadobudnú podozrenie, že predávané výrobky pochádzajú z inej ako vlastnej drobnej pestovateľskej činnosti; alebo doklad o oprávnenom nadobudnutí predávaných lesných plodín. </w:t>
      </w:r>
    </w:p>
    <w:p w:rsidR="00577B6F" w:rsidRDefault="00577B6F" w:rsidP="00577B6F">
      <w:pPr>
        <w:pStyle w:val="Default"/>
        <w:spacing w:after="13"/>
        <w:rPr>
          <w:sz w:val="23"/>
          <w:szCs w:val="23"/>
        </w:rPr>
      </w:pPr>
      <w:r>
        <w:rPr>
          <w:sz w:val="23"/>
          <w:szCs w:val="23"/>
        </w:rPr>
        <w:t xml:space="preserve">(4) Predávajúci predkladá každoročne žiadosť o povolenie predaja na trhovom mieste na kalendárny rok. Vzor žiadosti je v Prílohe č.2 tohto VZN </w:t>
      </w:r>
    </w:p>
    <w:p w:rsidR="00577B6F" w:rsidRDefault="00577B6F" w:rsidP="00577B6F">
      <w:pPr>
        <w:pStyle w:val="Default"/>
        <w:rPr>
          <w:sz w:val="23"/>
          <w:szCs w:val="23"/>
        </w:rPr>
      </w:pPr>
      <w:r>
        <w:rPr>
          <w:sz w:val="23"/>
          <w:szCs w:val="23"/>
        </w:rPr>
        <w:t xml:space="preserve">(5) Ambulantný predaj na trhovisku povoľuje obec po predložení žiadosti, ktorej vzor je v Prílohe č.3 tohto VZN. Povolenie sa vydáva iba na určený deň predaja. </w:t>
      </w:r>
    </w:p>
    <w:p w:rsidR="00577B6F" w:rsidRDefault="00577B6F" w:rsidP="00577B6F">
      <w:pPr>
        <w:pStyle w:val="Default"/>
        <w:rPr>
          <w:sz w:val="23"/>
          <w:szCs w:val="23"/>
        </w:rPr>
      </w:pPr>
      <w:r>
        <w:rPr>
          <w:sz w:val="23"/>
          <w:szCs w:val="23"/>
        </w:rPr>
        <w:t xml:space="preserve">(6) Predaj na príležitostných trhoch je možný iba vopred ohláseným predajcom. Predajca je povinný Obci zaplatiť poplatok podľa príslušného VZN o miestnych daniach. </w:t>
      </w:r>
    </w:p>
    <w:p w:rsidR="00577B6F" w:rsidRDefault="00577B6F" w:rsidP="00AC6436">
      <w:pPr>
        <w:pStyle w:val="Default"/>
        <w:rPr>
          <w:sz w:val="23"/>
          <w:szCs w:val="23"/>
        </w:rPr>
      </w:pPr>
    </w:p>
    <w:p w:rsidR="00AC6436" w:rsidRDefault="00AC6436" w:rsidP="00AC6436">
      <w:pPr>
        <w:pStyle w:val="Default"/>
        <w:rPr>
          <w:sz w:val="23"/>
          <w:szCs w:val="23"/>
        </w:rPr>
      </w:pPr>
    </w:p>
    <w:p w:rsidR="00AC6436" w:rsidRDefault="00AC6436" w:rsidP="00540950">
      <w:pPr>
        <w:pStyle w:val="Default"/>
        <w:jc w:val="center"/>
        <w:rPr>
          <w:sz w:val="23"/>
          <w:szCs w:val="23"/>
        </w:rPr>
      </w:pPr>
      <w:r>
        <w:rPr>
          <w:b/>
          <w:bCs/>
          <w:sz w:val="23"/>
          <w:szCs w:val="23"/>
        </w:rPr>
        <w:t>Čl. 11</w:t>
      </w:r>
    </w:p>
    <w:p w:rsidR="00AC6436" w:rsidRDefault="00AC6436" w:rsidP="00540950">
      <w:pPr>
        <w:pStyle w:val="Default"/>
        <w:jc w:val="center"/>
        <w:rPr>
          <w:b/>
          <w:bCs/>
          <w:sz w:val="23"/>
          <w:szCs w:val="23"/>
        </w:rPr>
      </w:pPr>
      <w:r>
        <w:rPr>
          <w:b/>
          <w:bCs/>
          <w:sz w:val="23"/>
          <w:szCs w:val="23"/>
        </w:rPr>
        <w:t>Práva a povinnosti správcu trhoviska a príležitostného trhu</w:t>
      </w:r>
    </w:p>
    <w:p w:rsidR="00540950" w:rsidRDefault="00540950" w:rsidP="00540950">
      <w:pPr>
        <w:pStyle w:val="Default"/>
        <w:jc w:val="center"/>
        <w:rPr>
          <w:sz w:val="23"/>
          <w:szCs w:val="23"/>
        </w:rPr>
      </w:pPr>
    </w:p>
    <w:p w:rsidR="00AC6436" w:rsidRDefault="00AC6436" w:rsidP="00AC6436">
      <w:pPr>
        <w:pStyle w:val="Default"/>
        <w:spacing w:after="68"/>
        <w:rPr>
          <w:sz w:val="23"/>
          <w:szCs w:val="23"/>
        </w:rPr>
      </w:pPr>
      <w:r>
        <w:rPr>
          <w:sz w:val="23"/>
          <w:szCs w:val="23"/>
        </w:rPr>
        <w:t xml:space="preserve">(1) Pre trhovisko a príležitostný trh je správca trhoviska povinný vypracovať trhový poriadok, ktorý Obec po jeho schválení vydá všeobecne záväzným nariadením. </w:t>
      </w:r>
    </w:p>
    <w:p w:rsidR="00AC6436" w:rsidRDefault="00AC6436" w:rsidP="00AC6436">
      <w:pPr>
        <w:pStyle w:val="Default"/>
        <w:spacing w:after="68"/>
        <w:rPr>
          <w:sz w:val="23"/>
          <w:szCs w:val="23"/>
        </w:rPr>
      </w:pPr>
      <w:r>
        <w:rPr>
          <w:sz w:val="23"/>
          <w:szCs w:val="23"/>
        </w:rPr>
        <w:t xml:space="preserve">(2) Trhový poriadok je správca trhoviska povinný zverejniť na viditeľnom mieste. </w:t>
      </w:r>
    </w:p>
    <w:p w:rsidR="00AC6436" w:rsidRDefault="00AC6436" w:rsidP="00AC6436">
      <w:pPr>
        <w:pStyle w:val="Default"/>
        <w:spacing w:after="68"/>
        <w:rPr>
          <w:sz w:val="23"/>
          <w:szCs w:val="23"/>
        </w:rPr>
      </w:pPr>
      <w:r>
        <w:rPr>
          <w:sz w:val="23"/>
          <w:szCs w:val="23"/>
        </w:rPr>
        <w:t xml:space="preserve">(3) Trhový poriadok musí obsahovať: </w:t>
      </w:r>
    </w:p>
    <w:p w:rsidR="00AC6436" w:rsidRDefault="00AC6436" w:rsidP="00AC6436">
      <w:pPr>
        <w:pStyle w:val="Default"/>
        <w:spacing w:after="68"/>
        <w:rPr>
          <w:sz w:val="23"/>
          <w:szCs w:val="23"/>
        </w:rPr>
      </w:pPr>
      <w:r>
        <w:rPr>
          <w:sz w:val="23"/>
          <w:szCs w:val="23"/>
        </w:rPr>
        <w:t xml:space="preserve">a) určenie priestranstva trhoviska alebo príležitostného trhu; </w:t>
      </w:r>
    </w:p>
    <w:p w:rsidR="00AC6436" w:rsidRDefault="00AC6436" w:rsidP="00AC6436">
      <w:pPr>
        <w:pStyle w:val="Default"/>
        <w:spacing w:after="68"/>
        <w:rPr>
          <w:sz w:val="23"/>
          <w:szCs w:val="23"/>
        </w:rPr>
      </w:pPr>
      <w:r>
        <w:rPr>
          <w:sz w:val="23"/>
          <w:szCs w:val="23"/>
        </w:rPr>
        <w:t xml:space="preserve">b) označenie trhoviska alebo príležitostného trhu údajmi o druhoch predávaných výrobkov a poskytovaných služieb; </w:t>
      </w:r>
    </w:p>
    <w:p w:rsidR="00AC6436" w:rsidRDefault="00AC6436" w:rsidP="00AC6436">
      <w:pPr>
        <w:pStyle w:val="Default"/>
        <w:spacing w:after="68"/>
        <w:rPr>
          <w:sz w:val="23"/>
          <w:szCs w:val="23"/>
        </w:rPr>
      </w:pPr>
      <w:r>
        <w:rPr>
          <w:sz w:val="23"/>
          <w:szCs w:val="23"/>
        </w:rPr>
        <w:t xml:space="preserve">c) podmienky, za ktorých možno predaj výrobkov a poskytovanie služieb vykonávať; </w:t>
      </w:r>
    </w:p>
    <w:p w:rsidR="00AC6436" w:rsidRDefault="00AC6436" w:rsidP="00AC6436">
      <w:pPr>
        <w:pStyle w:val="Default"/>
        <w:spacing w:after="68"/>
        <w:rPr>
          <w:sz w:val="23"/>
          <w:szCs w:val="23"/>
        </w:rPr>
      </w:pPr>
      <w:r>
        <w:rPr>
          <w:sz w:val="23"/>
          <w:szCs w:val="23"/>
        </w:rPr>
        <w:t xml:space="preserve">d) údaje o trhových dňoch, predajnom a prevádzkovom čase; </w:t>
      </w:r>
    </w:p>
    <w:p w:rsidR="00AC6436" w:rsidRDefault="00AC6436" w:rsidP="00AC6436">
      <w:pPr>
        <w:pStyle w:val="Default"/>
        <w:spacing w:after="68"/>
        <w:rPr>
          <w:sz w:val="23"/>
          <w:szCs w:val="23"/>
        </w:rPr>
      </w:pPr>
      <w:r>
        <w:rPr>
          <w:sz w:val="23"/>
          <w:szCs w:val="23"/>
        </w:rPr>
        <w:t xml:space="preserve">e) pravidlá prenajímania prenosných predajných zariadení; </w:t>
      </w:r>
    </w:p>
    <w:p w:rsidR="00577B6F" w:rsidRDefault="00AC6436" w:rsidP="00AC6436">
      <w:pPr>
        <w:pStyle w:val="Default"/>
        <w:spacing w:after="68"/>
        <w:rPr>
          <w:sz w:val="23"/>
          <w:szCs w:val="23"/>
        </w:rPr>
      </w:pPr>
      <w:r>
        <w:rPr>
          <w:sz w:val="23"/>
          <w:szCs w:val="23"/>
        </w:rPr>
        <w:lastRenderedPageBreak/>
        <w:t xml:space="preserve">f) spôsob určenia nájomného za predajné zariadenie alebo za prenajatú plochu alebo cenník vstupného na príležitostných trhoch; </w:t>
      </w:r>
    </w:p>
    <w:p w:rsidR="00AC6436" w:rsidRDefault="00AC6436" w:rsidP="00AC6436">
      <w:pPr>
        <w:pStyle w:val="Default"/>
        <w:spacing w:after="68"/>
        <w:rPr>
          <w:sz w:val="23"/>
          <w:szCs w:val="23"/>
        </w:rPr>
      </w:pPr>
      <w:r>
        <w:rPr>
          <w:sz w:val="23"/>
          <w:szCs w:val="23"/>
        </w:rPr>
        <w:t xml:space="preserve">g) pravidlá dodržiavania čistoty a hygieny počas predaja výrobkov a poskytovania služieb a po skončení prevádzky, </w:t>
      </w:r>
    </w:p>
    <w:p w:rsidR="00AC6436" w:rsidRDefault="00AC6436" w:rsidP="00AC6436">
      <w:pPr>
        <w:pStyle w:val="Default"/>
        <w:spacing w:after="68"/>
        <w:rPr>
          <w:sz w:val="23"/>
          <w:szCs w:val="23"/>
        </w:rPr>
      </w:pPr>
      <w:r>
        <w:rPr>
          <w:sz w:val="23"/>
          <w:szCs w:val="23"/>
        </w:rPr>
        <w:t xml:space="preserve">h) meno, priezvisko, adresu bydliska správcu trhovisko, ak je ním fyzická osoba alebo názov a adresu sídla, ak je ním právnická osoba. </w:t>
      </w:r>
    </w:p>
    <w:p w:rsidR="00AC6436" w:rsidRDefault="00AC6436" w:rsidP="00AC6436">
      <w:pPr>
        <w:pStyle w:val="Default"/>
        <w:spacing w:after="68"/>
        <w:rPr>
          <w:sz w:val="23"/>
          <w:szCs w:val="23"/>
        </w:rPr>
      </w:pPr>
      <w:r>
        <w:rPr>
          <w:sz w:val="23"/>
          <w:szCs w:val="23"/>
        </w:rPr>
        <w:t xml:space="preserve">(4) Správca trhoviska je povinný zabezpečiť dodržiavanie trhového poriadku a ostatných podmienok pri predaji výrobkov a poskytovaní služieb. </w:t>
      </w:r>
    </w:p>
    <w:p w:rsidR="00AC6436" w:rsidRDefault="00AC6436" w:rsidP="00AC6436">
      <w:pPr>
        <w:pStyle w:val="Default"/>
        <w:spacing w:after="68"/>
        <w:rPr>
          <w:sz w:val="23"/>
          <w:szCs w:val="23"/>
        </w:rPr>
      </w:pPr>
      <w:r>
        <w:rPr>
          <w:sz w:val="23"/>
          <w:szCs w:val="23"/>
        </w:rPr>
        <w:t xml:space="preserve">(5) Správca trhoviska kontroluje u predávajúceho: </w:t>
      </w:r>
    </w:p>
    <w:p w:rsidR="00AC6436" w:rsidRDefault="00AC6436" w:rsidP="00AC6436">
      <w:pPr>
        <w:pStyle w:val="Default"/>
        <w:spacing w:after="68"/>
        <w:rPr>
          <w:sz w:val="23"/>
          <w:szCs w:val="23"/>
        </w:rPr>
      </w:pPr>
      <w:r>
        <w:rPr>
          <w:sz w:val="23"/>
          <w:szCs w:val="23"/>
        </w:rPr>
        <w:t xml:space="preserve">a) dodržiavanie podmienok predaja a ostatných platných zákonov; </w:t>
      </w:r>
    </w:p>
    <w:p w:rsidR="00AC6436" w:rsidRDefault="00AC6436" w:rsidP="00AC6436">
      <w:pPr>
        <w:pStyle w:val="Default"/>
        <w:spacing w:after="68"/>
        <w:rPr>
          <w:sz w:val="23"/>
          <w:szCs w:val="23"/>
        </w:rPr>
      </w:pPr>
      <w:r>
        <w:rPr>
          <w:sz w:val="23"/>
          <w:szCs w:val="23"/>
        </w:rPr>
        <w:t xml:space="preserve">b) oprávnenosť predaja jednotlivými osobami, oprávnenie na podnikanie v danej oblasti podľa osobitných predpisov, ako i povolenie na predaj výrobkov a poskytovanie služieb pre fyzické osoby a právnické osoby oprávnené na podnikanie, vydané Obcou; </w:t>
      </w:r>
    </w:p>
    <w:p w:rsidR="00AC6436" w:rsidRDefault="00AC6436" w:rsidP="00AC6436">
      <w:pPr>
        <w:pStyle w:val="Default"/>
        <w:spacing w:after="68"/>
        <w:rPr>
          <w:sz w:val="23"/>
          <w:szCs w:val="23"/>
        </w:rPr>
      </w:pPr>
      <w:r>
        <w:rPr>
          <w:sz w:val="23"/>
          <w:szCs w:val="23"/>
        </w:rPr>
        <w:t xml:space="preserve">c) označenie stánkov, stolov a miest menom a adresou zodpovednej osoby za predaj ako i označenie tovarov cenovkami; </w:t>
      </w:r>
    </w:p>
    <w:p w:rsidR="00AC6436" w:rsidRDefault="00AC6436" w:rsidP="00AC6436">
      <w:pPr>
        <w:pStyle w:val="Default"/>
        <w:spacing w:after="68"/>
        <w:rPr>
          <w:sz w:val="23"/>
          <w:szCs w:val="23"/>
        </w:rPr>
      </w:pPr>
      <w:r>
        <w:rPr>
          <w:sz w:val="23"/>
          <w:szCs w:val="23"/>
        </w:rPr>
        <w:t xml:space="preserve">d) doklady o nadobudnutí tovaru; </w:t>
      </w:r>
    </w:p>
    <w:p w:rsidR="00AC6436" w:rsidRDefault="00AC6436" w:rsidP="00AC6436">
      <w:pPr>
        <w:pStyle w:val="Default"/>
        <w:spacing w:after="68"/>
        <w:rPr>
          <w:sz w:val="23"/>
          <w:szCs w:val="23"/>
        </w:rPr>
      </w:pPr>
      <w:r>
        <w:rPr>
          <w:sz w:val="23"/>
          <w:szCs w:val="23"/>
        </w:rPr>
        <w:t xml:space="preserve">e) používanie elektronickej registračnej pokladne podľa osobitných predpisov; </w:t>
      </w:r>
    </w:p>
    <w:p w:rsidR="00AC6436" w:rsidRDefault="00AC6436" w:rsidP="00AC6436">
      <w:pPr>
        <w:pStyle w:val="Default"/>
        <w:spacing w:after="68"/>
        <w:rPr>
          <w:sz w:val="23"/>
          <w:szCs w:val="23"/>
        </w:rPr>
      </w:pPr>
      <w:r>
        <w:rPr>
          <w:sz w:val="23"/>
          <w:szCs w:val="23"/>
        </w:rPr>
        <w:t xml:space="preserve">f) dodržiavanie trhového poriadku; </w:t>
      </w:r>
    </w:p>
    <w:p w:rsidR="00AC6436" w:rsidRDefault="00AC6436" w:rsidP="00AC6436">
      <w:pPr>
        <w:pStyle w:val="Default"/>
        <w:spacing w:after="68"/>
        <w:rPr>
          <w:sz w:val="23"/>
          <w:szCs w:val="23"/>
        </w:rPr>
      </w:pPr>
      <w:r>
        <w:rPr>
          <w:sz w:val="23"/>
          <w:szCs w:val="23"/>
        </w:rPr>
        <w:t xml:space="preserve">g) udržiavanie poriadku, hygieny a čistoty počas predaja výrobkov a poskytovania služieb a po ich skončení; </w:t>
      </w:r>
    </w:p>
    <w:p w:rsidR="00AC6436" w:rsidRDefault="00AC6436" w:rsidP="00AC6436">
      <w:pPr>
        <w:pStyle w:val="Default"/>
        <w:spacing w:after="68"/>
        <w:rPr>
          <w:sz w:val="23"/>
          <w:szCs w:val="23"/>
        </w:rPr>
      </w:pPr>
      <w:r>
        <w:rPr>
          <w:sz w:val="23"/>
          <w:szCs w:val="23"/>
        </w:rPr>
        <w:t xml:space="preserve">h) osvedčenie o znalosti húb predávajúceho pri predaji húb; </w:t>
      </w:r>
    </w:p>
    <w:p w:rsidR="00AC6436" w:rsidRDefault="00AC6436" w:rsidP="00AC6436">
      <w:pPr>
        <w:pStyle w:val="Default"/>
        <w:rPr>
          <w:sz w:val="23"/>
          <w:szCs w:val="23"/>
        </w:rPr>
      </w:pPr>
      <w:r>
        <w:rPr>
          <w:sz w:val="23"/>
          <w:szCs w:val="23"/>
        </w:rPr>
        <w:t xml:space="preserve">i) primeranosť predaja vlastných použitých výrobkov fyzickými osobami medzi sebou na príležitostných trhoch; primeranosť množstva týchto predávaných výrobkov posúdi správca trhoviska individuálne s prihliadnutím na charakter a stav predávaných výrobkov. </w:t>
      </w:r>
    </w:p>
    <w:p w:rsidR="00AC6436" w:rsidRDefault="00AC6436" w:rsidP="00AC6436">
      <w:pPr>
        <w:pStyle w:val="Default"/>
        <w:rPr>
          <w:sz w:val="23"/>
          <w:szCs w:val="23"/>
        </w:rPr>
      </w:pPr>
      <w:r>
        <w:rPr>
          <w:sz w:val="23"/>
          <w:szCs w:val="23"/>
        </w:rPr>
        <w:t>(6) Správca trhoviska plní aj ďalšie povinnosti, ak tak ustanovuje osobitný predpis</w:t>
      </w:r>
      <w:r>
        <w:rPr>
          <w:sz w:val="16"/>
          <w:szCs w:val="16"/>
        </w:rPr>
        <w:t>11</w:t>
      </w:r>
      <w:r>
        <w:rPr>
          <w:sz w:val="23"/>
          <w:szCs w:val="23"/>
        </w:rPr>
        <w:t xml:space="preserve">. </w:t>
      </w: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3"/>
          <w:szCs w:val="23"/>
        </w:rPr>
      </w:pPr>
    </w:p>
    <w:p w:rsidR="00AC6436" w:rsidRDefault="00AC6436" w:rsidP="00AC6436">
      <w:pPr>
        <w:pStyle w:val="Default"/>
        <w:rPr>
          <w:sz w:val="20"/>
          <w:szCs w:val="20"/>
        </w:rPr>
      </w:pPr>
      <w:r>
        <w:rPr>
          <w:sz w:val="13"/>
          <w:szCs w:val="13"/>
        </w:rPr>
        <w:t xml:space="preserve">6 </w:t>
      </w:r>
      <w:r>
        <w:rPr>
          <w:sz w:val="20"/>
          <w:szCs w:val="20"/>
        </w:rPr>
        <w:t xml:space="preserve">Zákon č. 178/1998 Z. z. o podmienkach predaja výrobkov a poskytovania služieb na trhových miestach a o zmene a doplnení zákona č. 455/1991 Zb. o živnostenskom podnikaní (živnostenský zákon) v znení neskorších predpisov </w:t>
      </w:r>
    </w:p>
    <w:p w:rsidR="00AC6436" w:rsidRDefault="00AC6436" w:rsidP="00AC6436">
      <w:pPr>
        <w:pStyle w:val="Default"/>
        <w:rPr>
          <w:sz w:val="20"/>
          <w:szCs w:val="20"/>
        </w:rPr>
      </w:pPr>
      <w:r>
        <w:rPr>
          <w:sz w:val="13"/>
          <w:szCs w:val="13"/>
        </w:rPr>
        <w:t xml:space="preserve">7 </w:t>
      </w:r>
      <w:r>
        <w:rPr>
          <w:sz w:val="20"/>
          <w:szCs w:val="20"/>
        </w:rPr>
        <w:t xml:space="preserve">§ 30 ods. 1 – 5 zákona č. 455/1991 Zb. o živnostenskom podnikaní (živnostenský zákon) a Zákon č. 250/2007 Z. Z. o ochrane spotrebiteľa a o zmene zákona Slovenskej národnej rady č. 372/1990 Zb. o priestupkoch v znení neskorších predpisov </w:t>
      </w:r>
    </w:p>
    <w:p w:rsidR="00AC6436" w:rsidRDefault="00AC6436" w:rsidP="00AC6436">
      <w:pPr>
        <w:pStyle w:val="Default"/>
        <w:rPr>
          <w:sz w:val="20"/>
          <w:szCs w:val="20"/>
        </w:rPr>
      </w:pPr>
      <w:r>
        <w:rPr>
          <w:sz w:val="13"/>
          <w:szCs w:val="13"/>
        </w:rPr>
        <w:t xml:space="preserve">8 </w:t>
      </w:r>
      <w:r>
        <w:rPr>
          <w:sz w:val="20"/>
          <w:szCs w:val="20"/>
        </w:rPr>
        <w:t xml:space="preserve">Zákon č. 511/1992 Zb. o správe daní a poplatkov a o zmenách v sústave územných finančných orgánov, Zákon č. 289/2008 Z. z. o používaní elektronickej registračnej pokladnice </w:t>
      </w:r>
    </w:p>
    <w:p w:rsidR="00AC6436" w:rsidRDefault="00AC6436" w:rsidP="00AC6436">
      <w:pPr>
        <w:pStyle w:val="Default"/>
        <w:rPr>
          <w:sz w:val="13"/>
          <w:szCs w:val="13"/>
        </w:rPr>
      </w:pPr>
      <w:r>
        <w:rPr>
          <w:sz w:val="13"/>
          <w:szCs w:val="13"/>
        </w:rPr>
        <w:t xml:space="preserve">9 Zákon č. 18/1996 Z. z. o cenách </w:t>
      </w:r>
    </w:p>
    <w:p w:rsidR="00E62F3C" w:rsidRDefault="00AC6436" w:rsidP="00AC6436">
      <w:pPr>
        <w:pStyle w:val="Default"/>
        <w:rPr>
          <w:sz w:val="23"/>
          <w:szCs w:val="23"/>
        </w:rPr>
      </w:pPr>
      <w:r>
        <w:rPr>
          <w:sz w:val="13"/>
          <w:szCs w:val="13"/>
        </w:rPr>
        <w:t>10 § 5 ods. 2 a 3 zákona č. 543/2002 Z. z. o ochrane prírody a krajiny 7</w:t>
      </w:r>
    </w:p>
    <w:p w:rsidR="00FC573A" w:rsidRDefault="00FC573A" w:rsidP="00FC573A">
      <w:pPr>
        <w:pStyle w:val="Default"/>
        <w:rPr>
          <w:sz w:val="23"/>
          <w:szCs w:val="23"/>
        </w:rPr>
      </w:pPr>
    </w:p>
    <w:p w:rsidR="00577B6F" w:rsidRDefault="00577B6F" w:rsidP="00577B6F">
      <w:pPr>
        <w:pStyle w:val="Default"/>
        <w:rPr>
          <w:sz w:val="13"/>
          <w:szCs w:val="13"/>
        </w:rPr>
      </w:pPr>
      <w:r>
        <w:rPr>
          <w:sz w:val="13"/>
          <w:szCs w:val="13"/>
        </w:rPr>
        <w:t xml:space="preserve">11 § 14b zákona č. 250/2007 Zb. o ochrane spotrebiteľa a o zmene zákona Slovenskej národnej rady č. 372/1990 Zb. o priestupkoch v znení neskorších predpisov </w:t>
      </w:r>
    </w:p>
    <w:p w:rsidR="00540950" w:rsidRDefault="00540950" w:rsidP="00540950">
      <w:pPr>
        <w:pStyle w:val="Default"/>
        <w:jc w:val="center"/>
        <w:rPr>
          <w:b/>
          <w:bCs/>
          <w:sz w:val="23"/>
          <w:szCs w:val="23"/>
        </w:rPr>
      </w:pPr>
    </w:p>
    <w:p w:rsidR="003B6427" w:rsidRDefault="003B6427" w:rsidP="00540950">
      <w:pPr>
        <w:pStyle w:val="Default"/>
        <w:jc w:val="center"/>
        <w:rPr>
          <w:b/>
          <w:bCs/>
          <w:sz w:val="23"/>
          <w:szCs w:val="23"/>
        </w:rPr>
      </w:pPr>
    </w:p>
    <w:p w:rsidR="003B6427" w:rsidRDefault="003B6427" w:rsidP="00540950">
      <w:pPr>
        <w:pStyle w:val="Default"/>
        <w:jc w:val="center"/>
        <w:rPr>
          <w:b/>
          <w:bCs/>
          <w:sz w:val="23"/>
          <w:szCs w:val="23"/>
        </w:rPr>
      </w:pPr>
    </w:p>
    <w:p w:rsidR="003B6427" w:rsidRDefault="003B6427" w:rsidP="00540950">
      <w:pPr>
        <w:pStyle w:val="Default"/>
        <w:jc w:val="center"/>
        <w:rPr>
          <w:b/>
          <w:bCs/>
          <w:sz w:val="23"/>
          <w:szCs w:val="23"/>
        </w:rPr>
      </w:pPr>
    </w:p>
    <w:p w:rsidR="003B6427" w:rsidRDefault="003B6427" w:rsidP="00540950">
      <w:pPr>
        <w:pStyle w:val="Default"/>
        <w:jc w:val="center"/>
        <w:rPr>
          <w:b/>
          <w:bCs/>
          <w:sz w:val="23"/>
          <w:szCs w:val="23"/>
        </w:rPr>
      </w:pPr>
    </w:p>
    <w:p w:rsidR="00577B6F" w:rsidRDefault="00577B6F" w:rsidP="00540950">
      <w:pPr>
        <w:pStyle w:val="Default"/>
        <w:jc w:val="center"/>
        <w:rPr>
          <w:sz w:val="23"/>
          <w:szCs w:val="23"/>
        </w:rPr>
      </w:pPr>
      <w:r>
        <w:rPr>
          <w:b/>
          <w:bCs/>
          <w:sz w:val="23"/>
          <w:szCs w:val="23"/>
        </w:rPr>
        <w:t>Čl. 12</w:t>
      </w:r>
    </w:p>
    <w:p w:rsidR="00540950" w:rsidRDefault="00540950" w:rsidP="00540950">
      <w:pPr>
        <w:pStyle w:val="Default"/>
        <w:jc w:val="center"/>
        <w:rPr>
          <w:b/>
          <w:bCs/>
          <w:sz w:val="23"/>
          <w:szCs w:val="23"/>
        </w:rPr>
      </w:pPr>
    </w:p>
    <w:p w:rsidR="00577B6F" w:rsidRDefault="00577B6F" w:rsidP="00540950">
      <w:pPr>
        <w:pStyle w:val="Default"/>
        <w:jc w:val="center"/>
        <w:rPr>
          <w:sz w:val="23"/>
          <w:szCs w:val="23"/>
        </w:rPr>
      </w:pPr>
      <w:r>
        <w:rPr>
          <w:b/>
          <w:bCs/>
          <w:sz w:val="23"/>
          <w:szCs w:val="23"/>
        </w:rPr>
        <w:t>Ambulantný predaj na území Obce</w:t>
      </w:r>
    </w:p>
    <w:p w:rsidR="00577B6F" w:rsidRDefault="00577B6F" w:rsidP="00577B6F">
      <w:pPr>
        <w:pStyle w:val="Default"/>
        <w:spacing w:after="69"/>
        <w:rPr>
          <w:sz w:val="23"/>
          <w:szCs w:val="23"/>
        </w:rPr>
      </w:pPr>
      <w:r>
        <w:rPr>
          <w:sz w:val="23"/>
          <w:szCs w:val="23"/>
        </w:rPr>
        <w:t xml:space="preserve">(1) Ambulantný predaj mimo obecného trhoviska a povolených trhových miest je zakázaný, platí zákaz predaja na voľných verejných priestranstvách pre všetky fyzické a právnické osoby s výnimkou predaja povoleného </w:t>
      </w:r>
      <w:r w:rsidR="00D27E42">
        <w:rPr>
          <w:sz w:val="23"/>
          <w:szCs w:val="23"/>
        </w:rPr>
        <w:t>o</w:t>
      </w:r>
      <w:r>
        <w:rPr>
          <w:sz w:val="23"/>
          <w:szCs w:val="23"/>
        </w:rPr>
        <w:t xml:space="preserve">bcou. </w:t>
      </w:r>
    </w:p>
    <w:p w:rsidR="00577B6F" w:rsidRDefault="00577B6F" w:rsidP="00577B6F">
      <w:pPr>
        <w:pStyle w:val="Default"/>
        <w:spacing w:after="69"/>
        <w:rPr>
          <w:sz w:val="23"/>
          <w:szCs w:val="23"/>
        </w:rPr>
      </w:pPr>
      <w:r>
        <w:rPr>
          <w:sz w:val="23"/>
          <w:szCs w:val="23"/>
        </w:rPr>
        <w:t xml:space="preserve">(2) Ambulantný predaj pred prevádzkarňou a vo dvorných častiach objektov, na verejných priestranstvách, resp. priestranstvách vo vlastníctve fyzických a právnických osôb, ktoré ho prenajali na ambulantný predaj, je zakázaný, s výnimkou predaja povoleného </w:t>
      </w:r>
      <w:r w:rsidR="00D27E42">
        <w:rPr>
          <w:sz w:val="23"/>
          <w:szCs w:val="23"/>
        </w:rPr>
        <w:t>o</w:t>
      </w:r>
      <w:r>
        <w:rPr>
          <w:sz w:val="23"/>
          <w:szCs w:val="23"/>
        </w:rPr>
        <w:t xml:space="preserve">bcou. Vlastníctvo nehnuteľností (domu alebo pozemku) neoprávňuje príslušného vlastníka k povoleniu ambulantného predaja. </w:t>
      </w:r>
    </w:p>
    <w:p w:rsidR="00577B6F" w:rsidRDefault="00577B6F" w:rsidP="00577B6F">
      <w:pPr>
        <w:pStyle w:val="Default"/>
        <w:spacing w:after="69"/>
        <w:rPr>
          <w:sz w:val="23"/>
          <w:szCs w:val="23"/>
        </w:rPr>
      </w:pPr>
      <w:r>
        <w:rPr>
          <w:sz w:val="23"/>
          <w:szCs w:val="23"/>
        </w:rPr>
        <w:t xml:space="preserve">(3) Daň, výška dane a platenie dane za užívanie verejného priestranstva na zriadenom trhovom mieste na území </w:t>
      </w:r>
      <w:r w:rsidR="00D27E42">
        <w:rPr>
          <w:sz w:val="23"/>
          <w:szCs w:val="23"/>
        </w:rPr>
        <w:t>o</w:t>
      </w:r>
      <w:r>
        <w:rPr>
          <w:sz w:val="23"/>
          <w:szCs w:val="23"/>
        </w:rPr>
        <w:t xml:space="preserve">bce sa riadi ustanoveniami príslušného VZN o miestnych daniach. </w:t>
      </w:r>
    </w:p>
    <w:p w:rsidR="00577B6F" w:rsidRDefault="00577B6F" w:rsidP="00577B6F">
      <w:pPr>
        <w:pStyle w:val="Default"/>
        <w:spacing w:after="69"/>
        <w:rPr>
          <w:sz w:val="23"/>
          <w:szCs w:val="23"/>
        </w:rPr>
      </w:pPr>
      <w:r>
        <w:rPr>
          <w:sz w:val="23"/>
          <w:szCs w:val="23"/>
        </w:rPr>
        <w:t xml:space="preserve">(4) Na všetky trhové miesta s ambulantným predajom sa vzťahujú povinnosti a ustanovenia tohto všeobecne záväzného nariadenia a príslušných osobitných predpisov. </w:t>
      </w:r>
    </w:p>
    <w:p w:rsidR="00577B6F" w:rsidRDefault="00577B6F" w:rsidP="00577B6F">
      <w:pPr>
        <w:pStyle w:val="Default"/>
        <w:spacing w:after="69"/>
        <w:rPr>
          <w:sz w:val="23"/>
          <w:szCs w:val="23"/>
        </w:rPr>
      </w:pPr>
      <w:r>
        <w:rPr>
          <w:sz w:val="23"/>
          <w:szCs w:val="23"/>
        </w:rPr>
        <w:t xml:space="preserve">(5) V prípade súhlasného stanoviska </w:t>
      </w:r>
      <w:r w:rsidR="00D27E42">
        <w:rPr>
          <w:sz w:val="23"/>
          <w:szCs w:val="23"/>
        </w:rPr>
        <w:t>o</w:t>
      </w:r>
      <w:r>
        <w:rPr>
          <w:sz w:val="23"/>
          <w:szCs w:val="23"/>
        </w:rPr>
        <w:t xml:space="preserve">bce k vykonávaniu ambulantného predaja, na území obce sa môžu predávať: </w:t>
      </w:r>
    </w:p>
    <w:p w:rsidR="00577B6F" w:rsidRDefault="00577B6F" w:rsidP="00577B6F">
      <w:pPr>
        <w:pStyle w:val="Default"/>
        <w:spacing w:after="69"/>
        <w:rPr>
          <w:sz w:val="23"/>
          <w:szCs w:val="23"/>
        </w:rPr>
      </w:pPr>
      <w:r>
        <w:rPr>
          <w:sz w:val="23"/>
          <w:szCs w:val="23"/>
        </w:rPr>
        <w:t xml:space="preserve">a) knihy, periodická tlač, originály alebo rozmnoženiny audiovizuálnych diel alebo iných diel; </w:t>
      </w:r>
    </w:p>
    <w:p w:rsidR="00577B6F" w:rsidRDefault="00577B6F" w:rsidP="00577B6F">
      <w:pPr>
        <w:pStyle w:val="Default"/>
        <w:spacing w:after="69"/>
        <w:rPr>
          <w:sz w:val="23"/>
          <w:szCs w:val="23"/>
        </w:rPr>
      </w:pPr>
      <w:r>
        <w:rPr>
          <w:sz w:val="23"/>
          <w:szCs w:val="23"/>
        </w:rPr>
        <w:t xml:space="preserve">b) drobné umelecké predmety a drobné remeselnícke výrobky; </w:t>
      </w:r>
    </w:p>
    <w:p w:rsidR="00577B6F" w:rsidRDefault="00577B6F" w:rsidP="00577B6F">
      <w:pPr>
        <w:pStyle w:val="Default"/>
        <w:spacing w:after="69"/>
        <w:rPr>
          <w:sz w:val="23"/>
          <w:szCs w:val="23"/>
        </w:rPr>
      </w:pPr>
      <w:r>
        <w:rPr>
          <w:sz w:val="23"/>
          <w:szCs w:val="23"/>
        </w:rPr>
        <w:t xml:space="preserve">c) jedlá a nápoje určené na priamu konzumáciu na mieste; </w:t>
      </w:r>
    </w:p>
    <w:p w:rsidR="00577B6F" w:rsidRDefault="00577B6F" w:rsidP="00577B6F">
      <w:pPr>
        <w:pStyle w:val="Default"/>
        <w:spacing w:after="69"/>
        <w:rPr>
          <w:sz w:val="23"/>
          <w:szCs w:val="23"/>
        </w:rPr>
      </w:pPr>
      <w:r>
        <w:rPr>
          <w:sz w:val="23"/>
          <w:szCs w:val="23"/>
        </w:rPr>
        <w:t xml:space="preserve">d) balená zmrzlina; </w:t>
      </w:r>
    </w:p>
    <w:p w:rsidR="00577B6F" w:rsidRDefault="00577B6F" w:rsidP="00577B6F">
      <w:pPr>
        <w:pStyle w:val="Default"/>
        <w:spacing w:after="69"/>
        <w:rPr>
          <w:sz w:val="23"/>
          <w:szCs w:val="23"/>
        </w:rPr>
      </w:pPr>
      <w:r>
        <w:rPr>
          <w:sz w:val="23"/>
          <w:szCs w:val="23"/>
        </w:rPr>
        <w:t xml:space="preserve">e) ovocie a zelenina; </w:t>
      </w:r>
    </w:p>
    <w:p w:rsidR="00577B6F" w:rsidRDefault="00577B6F" w:rsidP="00577B6F">
      <w:pPr>
        <w:pStyle w:val="Default"/>
        <w:spacing w:after="69"/>
        <w:rPr>
          <w:sz w:val="23"/>
          <w:szCs w:val="23"/>
        </w:rPr>
      </w:pPr>
      <w:r>
        <w:rPr>
          <w:sz w:val="23"/>
          <w:szCs w:val="23"/>
        </w:rPr>
        <w:t xml:space="preserve">f) živé kvetiny; </w:t>
      </w:r>
    </w:p>
    <w:p w:rsidR="00577B6F" w:rsidRDefault="00577B6F" w:rsidP="00577B6F">
      <w:pPr>
        <w:pStyle w:val="Default"/>
        <w:rPr>
          <w:sz w:val="23"/>
          <w:szCs w:val="23"/>
        </w:rPr>
      </w:pPr>
      <w:r>
        <w:rPr>
          <w:sz w:val="23"/>
          <w:szCs w:val="23"/>
        </w:rPr>
        <w:t xml:space="preserve">g) žreby okamžitých lotérií a </w:t>
      </w:r>
      <w:proofErr w:type="spellStart"/>
      <w:r>
        <w:rPr>
          <w:sz w:val="23"/>
          <w:szCs w:val="23"/>
        </w:rPr>
        <w:t>žrebových</w:t>
      </w:r>
      <w:proofErr w:type="spellEnd"/>
      <w:r>
        <w:rPr>
          <w:sz w:val="23"/>
          <w:szCs w:val="23"/>
        </w:rPr>
        <w:t xml:space="preserve"> vecných lotérií v zmysle príslušných zákonných ustanovení. </w:t>
      </w:r>
    </w:p>
    <w:p w:rsidR="00577B6F" w:rsidRDefault="00577B6F"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3B6427" w:rsidRDefault="003B6427" w:rsidP="00577B6F">
      <w:pPr>
        <w:pStyle w:val="Default"/>
        <w:rPr>
          <w:sz w:val="23"/>
          <w:szCs w:val="23"/>
        </w:rPr>
      </w:pPr>
    </w:p>
    <w:p w:rsidR="00577B6F" w:rsidRDefault="00961EED" w:rsidP="00540950">
      <w:pPr>
        <w:pStyle w:val="Default"/>
        <w:jc w:val="center"/>
        <w:rPr>
          <w:sz w:val="23"/>
          <w:szCs w:val="23"/>
        </w:rPr>
      </w:pPr>
      <w:r>
        <w:rPr>
          <w:b/>
          <w:bCs/>
          <w:sz w:val="23"/>
          <w:szCs w:val="23"/>
        </w:rPr>
        <w:t>Tretia</w:t>
      </w:r>
      <w:r w:rsidR="00577B6F">
        <w:rPr>
          <w:b/>
          <w:bCs/>
          <w:sz w:val="23"/>
          <w:szCs w:val="23"/>
        </w:rPr>
        <w:t xml:space="preserve"> časť</w:t>
      </w:r>
    </w:p>
    <w:p w:rsidR="00540950" w:rsidRDefault="00540950" w:rsidP="00540950">
      <w:pPr>
        <w:pStyle w:val="Default"/>
        <w:jc w:val="center"/>
        <w:rPr>
          <w:b/>
          <w:bCs/>
          <w:sz w:val="23"/>
          <w:szCs w:val="23"/>
        </w:rPr>
      </w:pPr>
    </w:p>
    <w:p w:rsidR="00577B6F" w:rsidRDefault="00577B6F" w:rsidP="00540950">
      <w:pPr>
        <w:pStyle w:val="Default"/>
        <w:jc w:val="center"/>
        <w:rPr>
          <w:sz w:val="23"/>
          <w:szCs w:val="23"/>
        </w:rPr>
      </w:pPr>
      <w:r>
        <w:rPr>
          <w:b/>
          <w:bCs/>
          <w:sz w:val="23"/>
          <w:szCs w:val="23"/>
        </w:rPr>
        <w:t>Spoločné ustanovenia</w:t>
      </w:r>
    </w:p>
    <w:p w:rsidR="00540950" w:rsidRDefault="00540950" w:rsidP="00540950">
      <w:pPr>
        <w:pStyle w:val="Default"/>
        <w:jc w:val="center"/>
        <w:rPr>
          <w:b/>
          <w:bCs/>
          <w:sz w:val="23"/>
          <w:szCs w:val="23"/>
        </w:rPr>
      </w:pPr>
    </w:p>
    <w:p w:rsidR="00577B6F" w:rsidRDefault="00577B6F" w:rsidP="00540950">
      <w:pPr>
        <w:pStyle w:val="Default"/>
        <w:jc w:val="center"/>
        <w:rPr>
          <w:sz w:val="23"/>
          <w:szCs w:val="23"/>
        </w:rPr>
      </w:pPr>
      <w:r>
        <w:rPr>
          <w:b/>
          <w:bCs/>
          <w:sz w:val="23"/>
          <w:szCs w:val="23"/>
        </w:rPr>
        <w:t>Čl. 13</w:t>
      </w:r>
    </w:p>
    <w:p w:rsidR="00540950" w:rsidRDefault="00540950" w:rsidP="00540950">
      <w:pPr>
        <w:pStyle w:val="Default"/>
        <w:jc w:val="center"/>
        <w:rPr>
          <w:b/>
          <w:bCs/>
          <w:sz w:val="23"/>
          <w:szCs w:val="23"/>
        </w:rPr>
      </w:pPr>
    </w:p>
    <w:p w:rsidR="00577B6F" w:rsidRDefault="00577B6F" w:rsidP="00540950">
      <w:pPr>
        <w:pStyle w:val="Default"/>
        <w:jc w:val="center"/>
        <w:rPr>
          <w:b/>
          <w:bCs/>
          <w:sz w:val="23"/>
          <w:szCs w:val="23"/>
        </w:rPr>
      </w:pPr>
      <w:r>
        <w:rPr>
          <w:b/>
          <w:bCs/>
          <w:sz w:val="23"/>
          <w:szCs w:val="23"/>
        </w:rPr>
        <w:t>Kontrolná činnosť</w:t>
      </w:r>
    </w:p>
    <w:p w:rsidR="00540950" w:rsidRDefault="00540950" w:rsidP="00540950">
      <w:pPr>
        <w:pStyle w:val="Default"/>
        <w:jc w:val="center"/>
        <w:rPr>
          <w:sz w:val="23"/>
          <w:szCs w:val="23"/>
        </w:rPr>
      </w:pPr>
    </w:p>
    <w:p w:rsidR="003B6427" w:rsidRDefault="00577B6F" w:rsidP="003B6427">
      <w:pPr>
        <w:pStyle w:val="Default"/>
        <w:rPr>
          <w:sz w:val="23"/>
          <w:szCs w:val="23"/>
        </w:rPr>
      </w:pPr>
      <w:r>
        <w:rPr>
          <w:sz w:val="23"/>
          <w:szCs w:val="23"/>
        </w:rPr>
        <w:t xml:space="preserve">(1) Kontrolnú činnosť nad dodržiavaním ustanovení tohto VZN na území </w:t>
      </w:r>
      <w:r w:rsidR="00D27E42">
        <w:rPr>
          <w:sz w:val="23"/>
          <w:szCs w:val="23"/>
        </w:rPr>
        <w:t>o</w:t>
      </w:r>
      <w:r>
        <w:rPr>
          <w:sz w:val="23"/>
          <w:szCs w:val="23"/>
        </w:rPr>
        <w:t xml:space="preserve">bce vykonávajú kontrolné orgány, ktorými sú: </w:t>
      </w:r>
    </w:p>
    <w:p w:rsidR="00577B6F" w:rsidRDefault="00577B6F" w:rsidP="003B6427">
      <w:pPr>
        <w:pStyle w:val="Default"/>
        <w:rPr>
          <w:sz w:val="23"/>
          <w:szCs w:val="23"/>
        </w:rPr>
      </w:pPr>
      <w:r>
        <w:rPr>
          <w:sz w:val="23"/>
          <w:szCs w:val="23"/>
        </w:rPr>
        <w:t xml:space="preserve">a) starosta obce, </w:t>
      </w:r>
    </w:p>
    <w:p w:rsidR="00577B6F" w:rsidRDefault="00577B6F" w:rsidP="00577B6F">
      <w:pPr>
        <w:pStyle w:val="Default"/>
        <w:spacing w:after="71"/>
        <w:rPr>
          <w:sz w:val="23"/>
          <w:szCs w:val="23"/>
        </w:rPr>
      </w:pPr>
      <w:r>
        <w:rPr>
          <w:sz w:val="23"/>
          <w:szCs w:val="23"/>
        </w:rPr>
        <w:t>b) poverení zamestnanci Obecného úradu v</w:t>
      </w:r>
      <w:r w:rsidR="00540950">
        <w:rPr>
          <w:sz w:val="23"/>
          <w:szCs w:val="23"/>
        </w:rPr>
        <w:t> Zlatých Klasoch</w:t>
      </w:r>
      <w:r>
        <w:rPr>
          <w:sz w:val="23"/>
          <w:szCs w:val="23"/>
        </w:rPr>
        <w:t xml:space="preserve">, </w:t>
      </w:r>
    </w:p>
    <w:p w:rsidR="00577B6F" w:rsidRDefault="00577B6F" w:rsidP="00577B6F">
      <w:pPr>
        <w:pStyle w:val="Default"/>
        <w:spacing w:after="71"/>
        <w:rPr>
          <w:sz w:val="23"/>
          <w:szCs w:val="23"/>
        </w:rPr>
      </w:pPr>
      <w:r>
        <w:rPr>
          <w:sz w:val="23"/>
          <w:szCs w:val="23"/>
        </w:rPr>
        <w:t xml:space="preserve">c) hlavný kontrolór </w:t>
      </w:r>
      <w:r w:rsidR="00540950">
        <w:rPr>
          <w:sz w:val="23"/>
          <w:szCs w:val="23"/>
        </w:rPr>
        <w:t>o</w:t>
      </w:r>
      <w:r>
        <w:rPr>
          <w:sz w:val="23"/>
          <w:szCs w:val="23"/>
        </w:rPr>
        <w:t xml:space="preserve">bce, </w:t>
      </w:r>
    </w:p>
    <w:p w:rsidR="00EE7BAD" w:rsidRDefault="00EE7BAD" w:rsidP="00577B6F">
      <w:pPr>
        <w:pStyle w:val="Default"/>
        <w:spacing w:after="71"/>
        <w:rPr>
          <w:sz w:val="23"/>
          <w:szCs w:val="23"/>
        </w:rPr>
      </w:pPr>
      <w:r>
        <w:rPr>
          <w:sz w:val="23"/>
          <w:szCs w:val="23"/>
        </w:rPr>
        <w:t>d) obecná polícia</w:t>
      </w:r>
    </w:p>
    <w:p w:rsidR="00577B6F" w:rsidRDefault="00EE7BAD" w:rsidP="00577B6F">
      <w:pPr>
        <w:pStyle w:val="Default"/>
        <w:spacing w:after="71"/>
        <w:rPr>
          <w:sz w:val="23"/>
          <w:szCs w:val="23"/>
        </w:rPr>
      </w:pPr>
      <w:r>
        <w:rPr>
          <w:sz w:val="23"/>
          <w:szCs w:val="23"/>
        </w:rPr>
        <w:t>e</w:t>
      </w:r>
      <w:r w:rsidR="00577B6F">
        <w:rPr>
          <w:sz w:val="23"/>
          <w:szCs w:val="23"/>
        </w:rPr>
        <w:t>) poslanci Obecného zastupiteľstva v</w:t>
      </w:r>
      <w:r w:rsidR="00540950">
        <w:rPr>
          <w:sz w:val="23"/>
          <w:szCs w:val="23"/>
        </w:rPr>
        <w:t> Zlatých Klasoch</w:t>
      </w:r>
      <w:r w:rsidR="00577B6F">
        <w:rPr>
          <w:sz w:val="23"/>
          <w:szCs w:val="23"/>
        </w:rPr>
        <w:t xml:space="preserve"> v rozsahu svojich právomocí daných zákonom č. 369/1990 Zb. o obecnom zriadení v znení neskorších predpisov. </w:t>
      </w:r>
    </w:p>
    <w:p w:rsidR="00577B6F" w:rsidRDefault="00577B6F" w:rsidP="00577B6F">
      <w:pPr>
        <w:pStyle w:val="Default"/>
        <w:spacing w:after="71"/>
        <w:rPr>
          <w:sz w:val="23"/>
          <w:szCs w:val="23"/>
        </w:rPr>
      </w:pPr>
      <w:r>
        <w:rPr>
          <w:sz w:val="23"/>
          <w:szCs w:val="23"/>
        </w:rPr>
        <w:t xml:space="preserve">(2) Každý predávajúci na požiadanie kontrolných orgánov je povinný sa preukázať príslušnými platnými dokladmi. </w:t>
      </w:r>
    </w:p>
    <w:p w:rsidR="00577B6F" w:rsidRDefault="00577B6F" w:rsidP="00577B6F">
      <w:pPr>
        <w:pStyle w:val="Default"/>
        <w:rPr>
          <w:sz w:val="23"/>
          <w:szCs w:val="23"/>
        </w:rPr>
      </w:pPr>
      <w:r>
        <w:rPr>
          <w:sz w:val="23"/>
          <w:szCs w:val="23"/>
        </w:rPr>
        <w:t xml:space="preserve">(3) Kontrolné orgány, okrem kontrolných orgánov uvedených v ods. 1 písm. d) tohto článku, môžu zakázať predaj výrobkov a poskytovanie služieb na trhových miestach fyzickej osobe alebo právnickej osobe, ktorá bez povolenia zriadila trhové miesto alebo bez povolenia predáva výrobky, alebo poskytuje služby na trhovom mieste, alebo porušuje povinnosti predávajúcich. </w:t>
      </w:r>
    </w:p>
    <w:p w:rsidR="00577B6F" w:rsidRDefault="00577B6F" w:rsidP="00577B6F">
      <w:pPr>
        <w:pStyle w:val="Default"/>
        <w:rPr>
          <w:sz w:val="23"/>
          <w:szCs w:val="23"/>
        </w:rPr>
      </w:pPr>
    </w:p>
    <w:p w:rsidR="00577B6F" w:rsidRDefault="00577B6F" w:rsidP="00540950">
      <w:pPr>
        <w:pStyle w:val="Default"/>
        <w:jc w:val="center"/>
        <w:rPr>
          <w:sz w:val="23"/>
          <w:szCs w:val="23"/>
        </w:rPr>
      </w:pPr>
      <w:r>
        <w:rPr>
          <w:b/>
          <w:bCs/>
          <w:sz w:val="23"/>
          <w:szCs w:val="23"/>
        </w:rPr>
        <w:t>Čl. 14</w:t>
      </w:r>
    </w:p>
    <w:p w:rsidR="00577B6F" w:rsidRDefault="00577B6F" w:rsidP="00540950">
      <w:pPr>
        <w:pStyle w:val="Default"/>
        <w:jc w:val="center"/>
        <w:rPr>
          <w:b/>
          <w:bCs/>
          <w:sz w:val="23"/>
          <w:szCs w:val="23"/>
        </w:rPr>
      </w:pPr>
      <w:r>
        <w:rPr>
          <w:b/>
          <w:bCs/>
          <w:sz w:val="23"/>
          <w:szCs w:val="23"/>
        </w:rPr>
        <w:t>Priestupky a sankčné opatrenia</w:t>
      </w:r>
    </w:p>
    <w:p w:rsidR="00540950" w:rsidRDefault="00540950" w:rsidP="00540950">
      <w:pPr>
        <w:pStyle w:val="Default"/>
        <w:jc w:val="center"/>
        <w:rPr>
          <w:sz w:val="23"/>
          <w:szCs w:val="23"/>
        </w:rPr>
      </w:pPr>
    </w:p>
    <w:p w:rsidR="00577B6F" w:rsidRDefault="00577B6F" w:rsidP="00577B6F">
      <w:pPr>
        <w:pStyle w:val="Default"/>
        <w:spacing w:after="69"/>
        <w:rPr>
          <w:sz w:val="23"/>
          <w:szCs w:val="23"/>
        </w:rPr>
      </w:pPr>
      <w:r>
        <w:rPr>
          <w:sz w:val="23"/>
          <w:szCs w:val="23"/>
        </w:rPr>
        <w:t xml:space="preserve">(1) Priestupku podľa § 46 zákona č. 372/1990 Zb. o priestupkoch v znení neskorších predpisov sa dopustí ten, kto: </w:t>
      </w:r>
    </w:p>
    <w:p w:rsidR="00577B6F" w:rsidRDefault="00577B6F" w:rsidP="00577B6F">
      <w:pPr>
        <w:pStyle w:val="Default"/>
        <w:spacing w:after="69"/>
        <w:rPr>
          <w:sz w:val="23"/>
          <w:szCs w:val="23"/>
        </w:rPr>
      </w:pPr>
      <w:r>
        <w:rPr>
          <w:sz w:val="23"/>
          <w:szCs w:val="23"/>
        </w:rPr>
        <w:t xml:space="preserve">a) vykonáva trhový predaj mimo riadnej prevádzkarne bez právoplatného povolenia Obce, </w:t>
      </w:r>
    </w:p>
    <w:p w:rsidR="00577B6F" w:rsidRDefault="00577B6F" w:rsidP="00577B6F">
      <w:pPr>
        <w:pStyle w:val="Default"/>
        <w:spacing w:after="69"/>
        <w:rPr>
          <w:sz w:val="23"/>
          <w:szCs w:val="23"/>
        </w:rPr>
      </w:pPr>
      <w:r>
        <w:rPr>
          <w:sz w:val="23"/>
          <w:szCs w:val="23"/>
        </w:rPr>
        <w:t xml:space="preserve">b) vykonáva trhový predaj mimo určených trhových miest, </w:t>
      </w:r>
    </w:p>
    <w:p w:rsidR="00577B6F" w:rsidRDefault="00577B6F" w:rsidP="00577B6F">
      <w:pPr>
        <w:pStyle w:val="Default"/>
        <w:spacing w:after="69"/>
        <w:rPr>
          <w:sz w:val="23"/>
          <w:szCs w:val="23"/>
        </w:rPr>
      </w:pPr>
      <w:r>
        <w:rPr>
          <w:sz w:val="23"/>
          <w:szCs w:val="23"/>
        </w:rPr>
        <w:t xml:space="preserve">c) nepredloží kontrolným orgánom právoplatné povolenie </w:t>
      </w:r>
      <w:r w:rsidR="00D27E42">
        <w:rPr>
          <w:sz w:val="23"/>
          <w:szCs w:val="23"/>
        </w:rPr>
        <w:t>o</w:t>
      </w:r>
      <w:r>
        <w:rPr>
          <w:sz w:val="23"/>
          <w:szCs w:val="23"/>
        </w:rPr>
        <w:t xml:space="preserve">bce, oprávňujúce na predaj, </w:t>
      </w:r>
    </w:p>
    <w:p w:rsidR="00577B6F" w:rsidRDefault="00577B6F" w:rsidP="00577B6F">
      <w:pPr>
        <w:pStyle w:val="Default"/>
        <w:spacing w:after="69"/>
        <w:rPr>
          <w:sz w:val="23"/>
          <w:szCs w:val="23"/>
        </w:rPr>
      </w:pPr>
      <w:r>
        <w:rPr>
          <w:sz w:val="23"/>
          <w:szCs w:val="23"/>
        </w:rPr>
        <w:t xml:space="preserve">d) poruší, resp. nedodrží niektorú povinnosť, vyplývajúcu z čl. 5 Oprávnenie na predaj, </w:t>
      </w:r>
    </w:p>
    <w:p w:rsidR="00577B6F" w:rsidRDefault="00577B6F" w:rsidP="00577B6F">
      <w:pPr>
        <w:pStyle w:val="Default"/>
        <w:spacing w:after="69"/>
        <w:rPr>
          <w:sz w:val="23"/>
          <w:szCs w:val="23"/>
        </w:rPr>
      </w:pPr>
      <w:r>
        <w:rPr>
          <w:sz w:val="23"/>
          <w:szCs w:val="23"/>
        </w:rPr>
        <w:t xml:space="preserve">e) poruší, resp. nedodrží niektorú povinnosť, vyplývajúcu z čl. 6 sortiment a obmedzenie predaja, </w:t>
      </w:r>
    </w:p>
    <w:p w:rsidR="00577B6F" w:rsidRDefault="00577B6F" w:rsidP="00577B6F">
      <w:pPr>
        <w:pStyle w:val="Default"/>
        <w:spacing w:after="69"/>
        <w:rPr>
          <w:sz w:val="23"/>
          <w:szCs w:val="23"/>
        </w:rPr>
      </w:pPr>
      <w:r>
        <w:rPr>
          <w:sz w:val="23"/>
          <w:szCs w:val="23"/>
        </w:rPr>
        <w:t xml:space="preserve">f) poruší zákaz vyplývajúci z ustanovení čl. 7 zákaz predaja, </w:t>
      </w:r>
    </w:p>
    <w:p w:rsidR="00577B6F" w:rsidRDefault="00577B6F" w:rsidP="00577B6F">
      <w:pPr>
        <w:pStyle w:val="Default"/>
        <w:spacing w:after="69"/>
        <w:rPr>
          <w:sz w:val="23"/>
          <w:szCs w:val="23"/>
        </w:rPr>
      </w:pPr>
      <w:r>
        <w:rPr>
          <w:sz w:val="23"/>
          <w:szCs w:val="23"/>
        </w:rPr>
        <w:t xml:space="preserve">g) poruší, resp. nedodrží niektorú povinnosť, vyplývajúcu z čl. 9 podmienky predaja, </w:t>
      </w:r>
    </w:p>
    <w:p w:rsidR="00577B6F" w:rsidRDefault="00577B6F" w:rsidP="00577B6F">
      <w:pPr>
        <w:pStyle w:val="Default"/>
        <w:spacing w:after="69"/>
        <w:rPr>
          <w:sz w:val="23"/>
          <w:szCs w:val="23"/>
        </w:rPr>
      </w:pPr>
      <w:r>
        <w:rPr>
          <w:sz w:val="23"/>
          <w:szCs w:val="23"/>
        </w:rPr>
        <w:t xml:space="preserve">h) poruší, resp. nedodrží niektorú povinnosť, vyplývajúcu z čl. 10 povinnosti predávajúcich na trhových miestach, </w:t>
      </w:r>
    </w:p>
    <w:p w:rsidR="00577B6F" w:rsidRDefault="00577B6F" w:rsidP="00577B6F">
      <w:pPr>
        <w:pStyle w:val="Default"/>
        <w:spacing w:after="69"/>
        <w:rPr>
          <w:sz w:val="23"/>
          <w:szCs w:val="23"/>
        </w:rPr>
      </w:pPr>
      <w:r>
        <w:rPr>
          <w:sz w:val="23"/>
          <w:szCs w:val="23"/>
        </w:rPr>
        <w:t xml:space="preserve">i) poruší, resp. nedodrží niektorú povinnosť, vyplývajúcu z čl. 12 ambulantný predaj. </w:t>
      </w:r>
    </w:p>
    <w:p w:rsidR="00577B6F" w:rsidRDefault="00577B6F" w:rsidP="00577B6F">
      <w:pPr>
        <w:pStyle w:val="Default"/>
        <w:spacing w:after="69"/>
        <w:rPr>
          <w:sz w:val="23"/>
          <w:szCs w:val="23"/>
        </w:rPr>
      </w:pPr>
      <w:r>
        <w:rPr>
          <w:sz w:val="23"/>
          <w:szCs w:val="23"/>
        </w:rPr>
        <w:t xml:space="preserve">(2) Pri zistení závažného alebo opakovaného porušenia tohto VZN môže starosta obce uložiť právnickej osobe alebo fyzickej osobe oprávnenej na podnikanie pokutu do výšky 6638 eur podľa § 13 ods. 8 a 9 zákona č. 369/1990 Zb. o obecnom zriadení v znení neskorších predpisov. </w:t>
      </w:r>
    </w:p>
    <w:p w:rsidR="00577B6F" w:rsidRDefault="00577B6F" w:rsidP="00577B6F">
      <w:pPr>
        <w:pStyle w:val="Default"/>
        <w:spacing w:after="69"/>
        <w:rPr>
          <w:sz w:val="23"/>
          <w:szCs w:val="23"/>
        </w:rPr>
      </w:pPr>
      <w:r>
        <w:rPr>
          <w:sz w:val="23"/>
          <w:szCs w:val="23"/>
        </w:rPr>
        <w:t xml:space="preserve">(3) Starosta obce môže uložiť právnickej osobe alebo fyzickej osobe oprávnenej na podnikanie pokutu do výšky 16 596 eur podľa ustanovenia § 12 ods. 2 zákona č. 178/1998 Z. z. v znení neskorších predpisov: </w:t>
      </w:r>
    </w:p>
    <w:p w:rsidR="00577B6F" w:rsidRDefault="00577B6F" w:rsidP="00577B6F">
      <w:pPr>
        <w:pStyle w:val="Default"/>
        <w:spacing w:after="69"/>
        <w:rPr>
          <w:sz w:val="23"/>
          <w:szCs w:val="23"/>
        </w:rPr>
      </w:pPr>
      <w:r>
        <w:rPr>
          <w:sz w:val="23"/>
          <w:szCs w:val="23"/>
        </w:rPr>
        <w:t xml:space="preserve">a) fyzickej osobe alebo právnickej osobe, ktorá zriadila trhové miesto bez povolenia Obce alebo správcovi trhoviska za porušení povinností správcu trhoviska podľa § 5 ods. 1 a 3 zákona č. 178/1998 Z. z. v znení neskorších predpisov, </w:t>
      </w:r>
    </w:p>
    <w:p w:rsidR="00577B6F" w:rsidRDefault="00577B6F" w:rsidP="00577B6F">
      <w:pPr>
        <w:pStyle w:val="Default"/>
        <w:rPr>
          <w:sz w:val="23"/>
          <w:szCs w:val="23"/>
        </w:rPr>
      </w:pPr>
      <w:r>
        <w:rPr>
          <w:sz w:val="23"/>
          <w:szCs w:val="23"/>
        </w:rPr>
        <w:lastRenderedPageBreak/>
        <w:t xml:space="preserve">b) fyzickej osobe alebo právnickej osobe, ktorá predáva na trhovom mieste výrobky, ktorých predaj je zakázaný, alebo ktoré nie sú obcou povolené na predaj, </w:t>
      </w:r>
    </w:p>
    <w:p w:rsidR="00577B6F" w:rsidRDefault="00577B6F" w:rsidP="00577B6F">
      <w:pPr>
        <w:pStyle w:val="Default"/>
        <w:spacing w:after="68"/>
        <w:rPr>
          <w:sz w:val="23"/>
          <w:szCs w:val="23"/>
        </w:rPr>
      </w:pPr>
      <w:r>
        <w:rPr>
          <w:sz w:val="23"/>
          <w:szCs w:val="23"/>
        </w:rPr>
        <w:t xml:space="preserve">c) fyzickej osobe alebo právnickej osobe, ktorá na trhovom mieste predáva výrobky, ktoré sa môžu predávať len trvalých prevádzkarniach, v stánkoch s trvalým stanovišťom na trhoviskách, na príležitostných trhoch a pred prevádzkarňou je prevádzkovateľom, mimo takto určených miest, </w:t>
      </w:r>
    </w:p>
    <w:p w:rsidR="00577B6F" w:rsidRDefault="00577B6F" w:rsidP="00577B6F">
      <w:pPr>
        <w:pStyle w:val="Default"/>
        <w:spacing w:after="68"/>
        <w:rPr>
          <w:sz w:val="23"/>
          <w:szCs w:val="23"/>
        </w:rPr>
      </w:pPr>
      <w:r>
        <w:rPr>
          <w:sz w:val="23"/>
          <w:szCs w:val="23"/>
        </w:rPr>
        <w:t xml:space="preserve">d) fyzickej osobe predávajúcej rastlinné a živočíšne výrobky z vlastnej drobnej pestovateľskej alebo chovateľskej činnosti alebo lesné plodiny, ak nesplní povinnosť podľa § 11 ods. 3 zákona č. 178/1998 Z. z. v znení neskorších predpisov, </w:t>
      </w:r>
    </w:p>
    <w:p w:rsidR="00577B6F" w:rsidRDefault="00577B6F" w:rsidP="00577B6F">
      <w:pPr>
        <w:pStyle w:val="Default"/>
        <w:rPr>
          <w:sz w:val="23"/>
          <w:szCs w:val="23"/>
        </w:rPr>
      </w:pPr>
      <w:r>
        <w:rPr>
          <w:sz w:val="23"/>
          <w:szCs w:val="23"/>
        </w:rPr>
        <w:t xml:space="preserve">e) fyzickej osobe alebo právnickej osobe, ktorá predáva na trhovom mieste bez povolenia. </w:t>
      </w:r>
    </w:p>
    <w:p w:rsidR="00577B6F" w:rsidRDefault="00577B6F" w:rsidP="00577B6F">
      <w:pPr>
        <w:pStyle w:val="Default"/>
        <w:rPr>
          <w:sz w:val="23"/>
          <w:szCs w:val="23"/>
        </w:rPr>
      </w:pPr>
    </w:p>
    <w:p w:rsidR="00577B6F" w:rsidRDefault="00961EED" w:rsidP="00540950">
      <w:pPr>
        <w:pStyle w:val="Default"/>
        <w:jc w:val="center"/>
        <w:rPr>
          <w:sz w:val="23"/>
          <w:szCs w:val="23"/>
        </w:rPr>
      </w:pPr>
      <w:r>
        <w:rPr>
          <w:b/>
          <w:bCs/>
          <w:sz w:val="23"/>
          <w:szCs w:val="23"/>
        </w:rPr>
        <w:t>Štvrtá</w:t>
      </w:r>
      <w:r w:rsidR="00577B6F">
        <w:rPr>
          <w:b/>
          <w:bCs/>
          <w:sz w:val="23"/>
          <w:szCs w:val="23"/>
        </w:rPr>
        <w:t xml:space="preserve"> časť</w:t>
      </w:r>
    </w:p>
    <w:p w:rsidR="00961EED" w:rsidRDefault="00961EED" w:rsidP="00540950">
      <w:pPr>
        <w:pStyle w:val="Default"/>
        <w:jc w:val="center"/>
        <w:rPr>
          <w:b/>
          <w:bCs/>
          <w:sz w:val="23"/>
          <w:szCs w:val="23"/>
        </w:rPr>
      </w:pPr>
    </w:p>
    <w:p w:rsidR="00577B6F" w:rsidRDefault="00577B6F" w:rsidP="00540950">
      <w:pPr>
        <w:pStyle w:val="Default"/>
        <w:jc w:val="center"/>
        <w:rPr>
          <w:sz w:val="23"/>
          <w:szCs w:val="23"/>
        </w:rPr>
      </w:pPr>
      <w:r>
        <w:rPr>
          <w:b/>
          <w:bCs/>
          <w:sz w:val="23"/>
          <w:szCs w:val="23"/>
        </w:rPr>
        <w:t>Čl. 15</w:t>
      </w:r>
    </w:p>
    <w:p w:rsidR="00961EED" w:rsidRDefault="00961EED" w:rsidP="00540950">
      <w:pPr>
        <w:pStyle w:val="Default"/>
        <w:jc w:val="center"/>
        <w:rPr>
          <w:b/>
          <w:bCs/>
          <w:sz w:val="23"/>
          <w:szCs w:val="23"/>
        </w:rPr>
      </w:pPr>
    </w:p>
    <w:p w:rsidR="00577B6F" w:rsidRDefault="00577B6F" w:rsidP="00540950">
      <w:pPr>
        <w:pStyle w:val="Default"/>
        <w:jc w:val="center"/>
        <w:rPr>
          <w:b/>
          <w:bCs/>
          <w:sz w:val="23"/>
          <w:szCs w:val="23"/>
        </w:rPr>
      </w:pPr>
      <w:r>
        <w:rPr>
          <w:b/>
          <w:bCs/>
          <w:sz w:val="23"/>
          <w:szCs w:val="23"/>
        </w:rPr>
        <w:t>Záverečné ustanovenia</w:t>
      </w:r>
    </w:p>
    <w:p w:rsidR="00540950" w:rsidRDefault="00540950" w:rsidP="00540950">
      <w:pPr>
        <w:pStyle w:val="Default"/>
        <w:jc w:val="center"/>
        <w:rPr>
          <w:sz w:val="23"/>
          <w:szCs w:val="23"/>
        </w:rPr>
      </w:pPr>
    </w:p>
    <w:p w:rsidR="00577B6F" w:rsidRDefault="00577B6F" w:rsidP="00577B6F">
      <w:pPr>
        <w:pStyle w:val="Default"/>
        <w:spacing w:after="71"/>
        <w:rPr>
          <w:sz w:val="23"/>
          <w:szCs w:val="23"/>
        </w:rPr>
      </w:pPr>
      <w:r>
        <w:rPr>
          <w:sz w:val="23"/>
          <w:szCs w:val="23"/>
        </w:rPr>
        <w:t>(1) VZN schválilo Obecné zastupiteľstvo v</w:t>
      </w:r>
      <w:r w:rsidR="00540950">
        <w:rPr>
          <w:sz w:val="23"/>
          <w:szCs w:val="23"/>
        </w:rPr>
        <w:t> Zlatých Klasoch</w:t>
      </w:r>
      <w:r>
        <w:rPr>
          <w:sz w:val="23"/>
          <w:szCs w:val="23"/>
        </w:rPr>
        <w:t xml:space="preserve"> uznesením č. </w:t>
      </w:r>
      <w:r w:rsidR="00EE7BAD">
        <w:rPr>
          <w:sz w:val="23"/>
          <w:szCs w:val="23"/>
        </w:rPr>
        <w:t>Pl-06/2014-IV</w:t>
      </w:r>
      <w:r>
        <w:rPr>
          <w:sz w:val="23"/>
          <w:szCs w:val="23"/>
        </w:rPr>
        <w:t xml:space="preserve"> na svojom zasadnutí</w:t>
      </w:r>
      <w:r w:rsidR="00EE7BAD">
        <w:rPr>
          <w:sz w:val="23"/>
          <w:szCs w:val="23"/>
        </w:rPr>
        <w:t xml:space="preserve"> zo dňa 25.9.</w:t>
      </w:r>
      <w:r>
        <w:rPr>
          <w:sz w:val="23"/>
          <w:szCs w:val="23"/>
        </w:rPr>
        <w:t xml:space="preserve">2014. </w:t>
      </w:r>
    </w:p>
    <w:p w:rsidR="00577B6F" w:rsidRDefault="00577B6F" w:rsidP="00577B6F">
      <w:pPr>
        <w:pStyle w:val="Default"/>
        <w:rPr>
          <w:sz w:val="23"/>
          <w:szCs w:val="23"/>
        </w:rPr>
      </w:pPr>
      <w:r>
        <w:rPr>
          <w:sz w:val="23"/>
          <w:szCs w:val="23"/>
        </w:rPr>
        <w:t>(2) Toto VZN nadobúda platnosť dňom schválenia Obecným zastupiteľstvom v</w:t>
      </w:r>
      <w:r w:rsidR="00540950">
        <w:rPr>
          <w:sz w:val="23"/>
          <w:szCs w:val="23"/>
        </w:rPr>
        <w:t> Zlatých Klasoch</w:t>
      </w:r>
      <w:r>
        <w:rPr>
          <w:sz w:val="23"/>
          <w:szCs w:val="23"/>
        </w:rPr>
        <w:t xml:space="preserve"> a účinnosť pätnástym dňom jeho vyhlásenia. </w:t>
      </w:r>
    </w:p>
    <w:p w:rsidR="00577B6F" w:rsidRDefault="00577B6F" w:rsidP="00577B6F">
      <w:pPr>
        <w:pStyle w:val="Default"/>
        <w:rPr>
          <w:sz w:val="23"/>
          <w:szCs w:val="23"/>
        </w:rPr>
      </w:pPr>
    </w:p>
    <w:p w:rsidR="009936E5" w:rsidRDefault="009936E5" w:rsidP="00577B6F">
      <w:pPr>
        <w:pStyle w:val="Default"/>
        <w:rPr>
          <w:sz w:val="23"/>
          <w:szCs w:val="23"/>
        </w:rPr>
      </w:pPr>
    </w:p>
    <w:p w:rsidR="009936E5" w:rsidRDefault="009936E5" w:rsidP="00577B6F">
      <w:pPr>
        <w:pStyle w:val="Default"/>
        <w:rPr>
          <w:sz w:val="23"/>
          <w:szCs w:val="23"/>
        </w:rPr>
      </w:pPr>
    </w:p>
    <w:p w:rsidR="009936E5" w:rsidRDefault="009936E5" w:rsidP="00577B6F">
      <w:pPr>
        <w:pStyle w:val="Default"/>
        <w:rPr>
          <w:sz w:val="23"/>
          <w:szCs w:val="23"/>
        </w:rPr>
      </w:pPr>
    </w:p>
    <w:p w:rsidR="00540950" w:rsidRDefault="00540950" w:rsidP="00577B6F">
      <w:pPr>
        <w:pStyle w:val="Default"/>
        <w:rPr>
          <w:b/>
          <w:bCs/>
          <w:sz w:val="23"/>
          <w:szCs w:val="23"/>
        </w:rPr>
      </w:pPr>
      <w:r>
        <w:rPr>
          <w:b/>
          <w:bCs/>
          <w:sz w:val="23"/>
          <w:szCs w:val="23"/>
        </w:rPr>
        <w:t xml:space="preserve">                                                                                             </w:t>
      </w:r>
      <w:proofErr w:type="spellStart"/>
      <w:r>
        <w:rPr>
          <w:b/>
          <w:bCs/>
          <w:sz w:val="23"/>
          <w:szCs w:val="23"/>
        </w:rPr>
        <w:t>Ottó</w:t>
      </w:r>
      <w:proofErr w:type="spellEnd"/>
      <w:r>
        <w:rPr>
          <w:b/>
          <w:bCs/>
          <w:sz w:val="23"/>
          <w:szCs w:val="23"/>
        </w:rPr>
        <w:t xml:space="preserve"> </w:t>
      </w:r>
      <w:proofErr w:type="spellStart"/>
      <w:r>
        <w:rPr>
          <w:b/>
          <w:bCs/>
          <w:sz w:val="23"/>
          <w:szCs w:val="23"/>
        </w:rPr>
        <w:t>Csicsay</w:t>
      </w:r>
      <w:proofErr w:type="spellEnd"/>
    </w:p>
    <w:p w:rsidR="00577B6F" w:rsidRDefault="00577B6F" w:rsidP="00577B6F">
      <w:pPr>
        <w:pStyle w:val="Default"/>
        <w:rPr>
          <w:b/>
          <w:bCs/>
          <w:sz w:val="23"/>
          <w:szCs w:val="23"/>
        </w:rPr>
      </w:pPr>
      <w:r>
        <w:rPr>
          <w:b/>
          <w:bCs/>
          <w:sz w:val="23"/>
          <w:szCs w:val="23"/>
        </w:rPr>
        <w:t xml:space="preserve"> </w:t>
      </w:r>
      <w:r w:rsidR="00540950">
        <w:rPr>
          <w:b/>
          <w:bCs/>
          <w:sz w:val="23"/>
          <w:szCs w:val="23"/>
        </w:rPr>
        <w:t xml:space="preserve">                                                                                            </w:t>
      </w:r>
      <w:r>
        <w:rPr>
          <w:b/>
          <w:bCs/>
          <w:sz w:val="23"/>
          <w:szCs w:val="23"/>
        </w:rPr>
        <w:t xml:space="preserve">starosta obce  </w:t>
      </w:r>
    </w:p>
    <w:p w:rsidR="00577B6F" w:rsidRDefault="00577B6F" w:rsidP="00577B6F">
      <w:pPr>
        <w:pStyle w:val="Default"/>
        <w:rPr>
          <w:b/>
          <w:bCs/>
          <w:sz w:val="23"/>
          <w:szCs w:val="23"/>
        </w:rPr>
      </w:pPr>
    </w:p>
    <w:p w:rsidR="007D2372" w:rsidRDefault="007D2372" w:rsidP="00577B6F">
      <w:pPr>
        <w:pStyle w:val="Default"/>
        <w:rPr>
          <w:b/>
          <w:bCs/>
          <w:sz w:val="23"/>
          <w:szCs w:val="23"/>
        </w:rPr>
      </w:pPr>
    </w:p>
    <w:p w:rsidR="007D2372" w:rsidRDefault="007D2372" w:rsidP="00577B6F">
      <w:pPr>
        <w:pStyle w:val="Default"/>
        <w:rPr>
          <w:b/>
          <w:bCs/>
          <w:sz w:val="23"/>
          <w:szCs w:val="23"/>
        </w:rPr>
      </w:pPr>
    </w:p>
    <w:p w:rsidR="007D2372" w:rsidRDefault="007D2372" w:rsidP="00577B6F">
      <w:pPr>
        <w:pStyle w:val="Default"/>
        <w:rPr>
          <w:b/>
          <w:bCs/>
          <w:sz w:val="23"/>
          <w:szCs w:val="23"/>
        </w:rPr>
      </w:pPr>
    </w:p>
    <w:p w:rsidR="00577B6F" w:rsidRDefault="00577B6F" w:rsidP="00577B6F">
      <w:pPr>
        <w:pStyle w:val="Default"/>
        <w:rPr>
          <w:sz w:val="23"/>
          <w:szCs w:val="23"/>
        </w:rPr>
      </w:pPr>
    </w:p>
    <w:p w:rsidR="00577B6F" w:rsidRDefault="00577B6F" w:rsidP="00577B6F">
      <w:pPr>
        <w:pStyle w:val="Default"/>
        <w:rPr>
          <w:sz w:val="23"/>
          <w:szCs w:val="23"/>
        </w:rPr>
      </w:pPr>
      <w:r>
        <w:rPr>
          <w:sz w:val="23"/>
          <w:szCs w:val="23"/>
        </w:rPr>
        <w:t xml:space="preserve">Vyvesené na úradnej tabuli pred schválením dňa : </w:t>
      </w:r>
      <w:r w:rsidR="00EE7BAD">
        <w:rPr>
          <w:sz w:val="23"/>
          <w:szCs w:val="23"/>
        </w:rPr>
        <w:t>5.9.2014</w:t>
      </w:r>
    </w:p>
    <w:p w:rsidR="00577B6F" w:rsidRDefault="00577B6F" w:rsidP="00577B6F">
      <w:pPr>
        <w:pStyle w:val="Default"/>
        <w:rPr>
          <w:sz w:val="23"/>
          <w:szCs w:val="23"/>
        </w:rPr>
      </w:pPr>
      <w:r>
        <w:rPr>
          <w:sz w:val="23"/>
          <w:szCs w:val="23"/>
        </w:rPr>
        <w:t xml:space="preserve">Zverejnené na internetovej stránke obce po schválení dňa : </w:t>
      </w:r>
      <w:r w:rsidR="00EE7BAD">
        <w:rPr>
          <w:sz w:val="23"/>
          <w:szCs w:val="23"/>
        </w:rPr>
        <w:t>1</w:t>
      </w:r>
      <w:r w:rsidR="00D654CB">
        <w:rPr>
          <w:sz w:val="23"/>
          <w:szCs w:val="23"/>
        </w:rPr>
        <w:t>5</w:t>
      </w:r>
      <w:r w:rsidR="00EE7BAD">
        <w:rPr>
          <w:sz w:val="23"/>
          <w:szCs w:val="23"/>
        </w:rPr>
        <w:t>.10.2014</w:t>
      </w:r>
    </w:p>
    <w:p w:rsidR="00577B6F" w:rsidRDefault="00577B6F" w:rsidP="00577B6F">
      <w:pPr>
        <w:pStyle w:val="Default"/>
        <w:rPr>
          <w:sz w:val="23"/>
          <w:szCs w:val="23"/>
        </w:rPr>
      </w:pPr>
      <w:r>
        <w:rPr>
          <w:sz w:val="23"/>
          <w:szCs w:val="23"/>
        </w:rPr>
        <w:t xml:space="preserve">Vyvesené na úradnej tabuli po schválení dňa : </w:t>
      </w:r>
      <w:r w:rsidR="00EE7BAD">
        <w:rPr>
          <w:sz w:val="23"/>
          <w:szCs w:val="23"/>
        </w:rPr>
        <w:t>1.10.2014</w:t>
      </w: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b/>
          <w:bCs/>
          <w:sz w:val="23"/>
          <w:szCs w:val="23"/>
        </w:rPr>
      </w:pPr>
    </w:p>
    <w:p w:rsidR="00186F80" w:rsidRDefault="00186F80" w:rsidP="00186F80">
      <w:pPr>
        <w:pStyle w:val="Default"/>
        <w:rPr>
          <w:sz w:val="23"/>
          <w:szCs w:val="23"/>
        </w:rPr>
      </w:pPr>
      <w:r>
        <w:rPr>
          <w:b/>
          <w:bCs/>
          <w:sz w:val="23"/>
          <w:szCs w:val="23"/>
        </w:rPr>
        <w:t xml:space="preserve">Príloha č.1 </w:t>
      </w:r>
    </w:p>
    <w:p w:rsidR="00186F80" w:rsidRDefault="00186F80" w:rsidP="00FC0D6E">
      <w:pPr>
        <w:pStyle w:val="Default"/>
        <w:jc w:val="center"/>
        <w:rPr>
          <w:b/>
          <w:bCs/>
          <w:sz w:val="23"/>
          <w:szCs w:val="23"/>
        </w:rPr>
      </w:pPr>
      <w:r>
        <w:rPr>
          <w:b/>
          <w:bCs/>
          <w:sz w:val="23"/>
          <w:szCs w:val="23"/>
        </w:rPr>
        <w:t>Trhový poriadok</w:t>
      </w:r>
    </w:p>
    <w:p w:rsidR="00FC0D6E" w:rsidRDefault="00FC0D6E" w:rsidP="00FC0D6E">
      <w:pPr>
        <w:pStyle w:val="Default"/>
        <w:jc w:val="center"/>
        <w:rPr>
          <w:sz w:val="23"/>
          <w:szCs w:val="23"/>
        </w:rPr>
      </w:pPr>
    </w:p>
    <w:p w:rsidR="00186F80" w:rsidRDefault="00186F80" w:rsidP="00186F80">
      <w:pPr>
        <w:pStyle w:val="Default"/>
        <w:rPr>
          <w:sz w:val="23"/>
          <w:szCs w:val="23"/>
        </w:rPr>
      </w:pPr>
      <w:r>
        <w:rPr>
          <w:b/>
          <w:bCs/>
          <w:sz w:val="23"/>
          <w:szCs w:val="23"/>
        </w:rPr>
        <w:t xml:space="preserve">A. Trhovisko v Zlatých Klasoch </w:t>
      </w:r>
    </w:p>
    <w:p w:rsidR="00FC0D6E" w:rsidRDefault="00FC0D6E" w:rsidP="00186F80">
      <w:pPr>
        <w:pStyle w:val="Default"/>
        <w:spacing w:after="68"/>
        <w:rPr>
          <w:sz w:val="23"/>
          <w:szCs w:val="23"/>
        </w:rPr>
      </w:pPr>
    </w:p>
    <w:p w:rsidR="00186F80" w:rsidRDefault="00186F80" w:rsidP="00186F80">
      <w:pPr>
        <w:pStyle w:val="Default"/>
        <w:spacing w:after="68"/>
        <w:rPr>
          <w:sz w:val="23"/>
          <w:szCs w:val="23"/>
        </w:rPr>
      </w:pPr>
      <w:r>
        <w:rPr>
          <w:sz w:val="23"/>
          <w:szCs w:val="23"/>
        </w:rPr>
        <w:t xml:space="preserve">(1) Správu trhoviska vykonáva Obec Zlaté Klasy. </w:t>
      </w:r>
    </w:p>
    <w:p w:rsidR="00186F80" w:rsidRDefault="00186F80" w:rsidP="00186F80">
      <w:pPr>
        <w:pStyle w:val="Default"/>
        <w:spacing w:after="68"/>
        <w:rPr>
          <w:sz w:val="23"/>
          <w:szCs w:val="23"/>
        </w:rPr>
      </w:pPr>
      <w:r>
        <w:rPr>
          <w:sz w:val="23"/>
          <w:szCs w:val="23"/>
        </w:rPr>
        <w:t xml:space="preserve">(2) Priestranstvo trhoviska je určené na verejnom priestranstve pri </w:t>
      </w:r>
      <w:r w:rsidR="005974AF">
        <w:rPr>
          <w:sz w:val="23"/>
          <w:szCs w:val="23"/>
        </w:rPr>
        <w:t xml:space="preserve">Hlavnej ulici, pozemok </w:t>
      </w:r>
      <w:proofErr w:type="spellStart"/>
      <w:r w:rsidR="005974AF">
        <w:rPr>
          <w:sz w:val="23"/>
          <w:szCs w:val="23"/>
        </w:rPr>
        <w:t>parc</w:t>
      </w:r>
      <w:proofErr w:type="spellEnd"/>
      <w:r w:rsidR="005974AF">
        <w:rPr>
          <w:sz w:val="23"/>
          <w:szCs w:val="23"/>
        </w:rPr>
        <w:t>. č. 716/1</w:t>
      </w:r>
      <w:r>
        <w:rPr>
          <w:sz w:val="23"/>
          <w:szCs w:val="23"/>
        </w:rPr>
        <w:t xml:space="preserve">. </w:t>
      </w:r>
    </w:p>
    <w:p w:rsidR="00186F80" w:rsidRDefault="00186F80" w:rsidP="00186F80">
      <w:pPr>
        <w:pStyle w:val="Default"/>
        <w:rPr>
          <w:sz w:val="23"/>
          <w:szCs w:val="23"/>
        </w:rPr>
      </w:pPr>
      <w:r>
        <w:rPr>
          <w:sz w:val="23"/>
          <w:szCs w:val="23"/>
        </w:rPr>
        <w:t xml:space="preserve">(3) Trhovými dňami sú určené pondelok až sobota nasledovne : </w:t>
      </w:r>
    </w:p>
    <w:tbl>
      <w:tblPr>
        <w:tblW w:w="0" w:type="auto"/>
        <w:tblBorders>
          <w:top w:val="nil"/>
          <w:left w:val="nil"/>
          <w:bottom w:val="nil"/>
          <w:right w:val="nil"/>
        </w:tblBorders>
        <w:tblLayout w:type="fixed"/>
        <w:tblLook w:val="0000"/>
      </w:tblPr>
      <w:tblGrid>
        <w:gridCol w:w="2266"/>
        <w:gridCol w:w="1133"/>
        <w:gridCol w:w="1133"/>
        <w:gridCol w:w="2266"/>
      </w:tblGrid>
      <w:tr w:rsidR="00186F80">
        <w:trPr>
          <w:trHeight w:val="109"/>
        </w:trPr>
        <w:tc>
          <w:tcPr>
            <w:tcW w:w="3399" w:type="dxa"/>
            <w:gridSpan w:val="2"/>
          </w:tcPr>
          <w:p w:rsidR="00186F80" w:rsidRDefault="00186F80">
            <w:pPr>
              <w:pStyle w:val="Default"/>
              <w:rPr>
                <w:sz w:val="23"/>
                <w:szCs w:val="23"/>
              </w:rPr>
            </w:pPr>
            <w:r>
              <w:rPr>
                <w:sz w:val="23"/>
                <w:szCs w:val="23"/>
              </w:rPr>
              <w:t xml:space="preserve">prevádzkový čas </w:t>
            </w:r>
          </w:p>
        </w:tc>
        <w:tc>
          <w:tcPr>
            <w:tcW w:w="3399" w:type="dxa"/>
            <w:gridSpan w:val="2"/>
          </w:tcPr>
          <w:p w:rsidR="00186F80" w:rsidRDefault="00186F80">
            <w:pPr>
              <w:pStyle w:val="Default"/>
              <w:rPr>
                <w:sz w:val="23"/>
                <w:szCs w:val="23"/>
              </w:rPr>
            </w:pPr>
            <w:r>
              <w:rPr>
                <w:sz w:val="23"/>
                <w:szCs w:val="23"/>
              </w:rPr>
              <w:t xml:space="preserve">predajný čas </w:t>
            </w:r>
          </w:p>
        </w:tc>
      </w:tr>
      <w:tr w:rsidR="00186F80">
        <w:trPr>
          <w:trHeight w:val="109"/>
        </w:trPr>
        <w:tc>
          <w:tcPr>
            <w:tcW w:w="2266" w:type="dxa"/>
          </w:tcPr>
          <w:p w:rsidR="00186F80" w:rsidRDefault="00186F80">
            <w:pPr>
              <w:pStyle w:val="Default"/>
              <w:rPr>
                <w:sz w:val="23"/>
                <w:szCs w:val="23"/>
              </w:rPr>
            </w:pPr>
            <w:r>
              <w:rPr>
                <w:sz w:val="23"/>
                <w:szCs w:val="23"/>
              </w:rPr>
              <w:t xml:space="preserve">pondelok – piatok </w:t>
            </w:r>
          </w:p>
        </w:tc>
        <w:tc>
          <w:tcPr>
            <w:tcW w:w="2266" w:type="dxa"/>
            <w:gridSpan w:val="2"/>
          </w:tcPr>
          <w:p w:rsidR="00186F80" w:rsidRDefault="00186F80">
            <w:pPr>
              <w:pStyle w:val="Default"/>
              <w:rPr>
                <w:sz w:val="23"/>
                <w:szCs w:val="23"/>
              </w:rPr>
            </w:pPr>
            <w:r>
              <w:rPr>
                <w:sz w:val="23"/>
                <w:szCs w:val="23"/>
              </w:rPr>
              <w:t xml:space="preserve">7.00 – 17.00 </w:t>
            </w:r>
          </w:p>
        </w:tc>
        <w:tc>
          <w:tcPr>
            <w:tcW w:w="2266" w:type="dxa"/>
          </w:tcPr>
          <w:p w:rsidR="00186F80" w:rsidRDefault="00186F80">
            <w:pPr>
              <w:pStyle w:val="Default"/>
              <w:rPr>
                <w:sz w:val="23"/>
                <w:szCs w:val="23"/>
              </w:rPr>
            </w:pPr>
            <w:r>
              <w:rPr>
                <w:sz w:val="23"/>
                <w:szCs w:val="23"/>
              </w:rPr>
              <w:t xml:space="preserve">7.00 – 16.00 </w:t>
            </w:r>
          </w:p>
        </w:tc>
      </w:tr>
      <w:tr w:rsidR="00186F80">
        <w:trPr>
          <w:trHeight w:val="109"/>
        </w:trPr>
        <w:tc>
          <w:tcPr>
            <w:tcW w:w="2266" w:type="dxa"/>
          </w:tcPr>
          <w:p w:rsidR="00186F80" w:rsidRDefault="00186F80">
            <w:pPr>
              <w:pStyle w:val="Default"/>
              <w:rPr>
                <w:sz w:val="23"/>
                <w:szCs w:val="23"/>
              </w:rPr>
            </w:pPr>
            <w:r>
              <w:rPr>
                <w:sz w:val="23"/>
                <w:szCs w:val="23"/>
              </w:rPr>
              <w:t xml:space="preserve">sobota </w:t>
            </w:r>
          </w:p>
        </w:tc>
        <w:tc>
          <w:tcPr>
            <w:tcW w:w="2266" w:type="dxa"/>
            <w:gridSpan w:val="2"/>
          </w:tcPr>
          <w:p w:rsidR="00186F80" w:rsidRDefault="00186F80">
            <w:pPr>
              <w:pStyle w:val="Default"/>
              <w:rPr>
                <w:sz w:val="23"/>
                <w:szCs w:val="23"/>
              </w:rPr>
            </w:pPr>
            <w:r>
              <w:rPr>
                <w:sz w:val="23"/>
                <w:szCs w:val="23"/>
              </w:rPr>
              <w:t xml:space="preserve">7.00 – 10.00 </w:t>
            </w:r>
          </w:p>
        </w:tc>
        <w:tc>
          <w:tcPr>
            <w:tcW w:w="2266" w:type="dxa"/>
          </w:tcPr>
          <w:p w:rsidR="00186F80" w:rsidRDefault="00186F80">
            <w:pPr>
              <w:pStyle w:val="Default"/>
              <w:rPr>
                <w:sz w:val="23"/>
                <w:szCs w:val="23"/>
              </w:rPr>
            </w:pPr>
            <w:r>
              <w:rPr>
                <w:sz w:val="23"/>
                <w:szCs w:val="23"/>
              </w:rPr>
              <w:t xml:space="preserve">7.00 – 10.00 </w:t>
            </w:r>
          </w:p>
        </w:tc>
      </w:tr>
    </w:tbl>
    <w:p w:rsidR="00186F80" w:rsidRDefault="00186F80" w:rsidP="00186F80">
      <w:pPr>
        <w:pStyle w:val="Default"/>
      </w:pPr>
    </w:p>
    <w:p w:rsidR="00186F80" w:rsidRDefault="00186F80" w:rsidP="00186F80">
      <w:pPr>
        <w:pStyle w:val="Default"/>
        <w:spacing w:after="68"/>
        <w:rPr>
          <w:sz w:val="23"/>
          <w:szCs w:val="23"/>
        </w:rPr>
      </w:pPr>
      <w:r>
        <w:rPr>
          <w:sz w:val="23"/>
          <w:szCs w:val="23"/>
        </w:rPr>
        <w:t>(4) Na trhovisku je možné predávať tovar a poskytovať služby iba v súlade s VZN č.</w:t>
      </w:r>
      <w:r w:rsidR="00D654CB">
        <w:rPr>
          <w:sz w:val="23"/>
          <w:szCs w:val="23"/>
        </w:rPr>
        <w:t>5</w:t>
      </w:r>
      <w:r>
        <w:rPr>
          <w:sz w:val="23"/>
          <w:szCs w:val="23"/>
        </w:rPr>
        <w:t xml:space="preserve"> /2014 o podmienkach predaja výrokov a poskytovania služieb na trhových miestach na území </w:t>
      </w:r>
      <w:r w:rsidR="004A1C98">
        <w:rPr>
          <w:sz w:val="23"/>
          <w:szCs w:val="23"/>
        </w:rPr>
        <w:t>O</w:t>
      </w:r>
      <w:r w:rsidR="00CF767D">
        <w:rPr>
          <w:sz w:val="23"/>
          <w:szCs w:val="23"/>
        </w:rPr>
        <w:t>b</w:t>
      </w:r>
      <w:r>
        <w:rPr>
          <w:sz w:val="23"/>
          <w:szCs w:val="23"/>
        </w:rPr>
        <w:t xml:space="preserve">ce </w:t>
      </w:r>
      <w:r w:rsidR="004A1C98">
        <w:rPr>
          <w:sz w:val="23"/>
          <w:szCs w:val="23"/>
        </w:rPr>
        <w:t>Zlaté Klasy</w:t>
      </w:r>
      <w:r>
        <w:rPr>
          <w:sz w:val="23"/>
          <w:szCs w:val="23"/>
        </w:rPr>
        <w:t xml:space="preserve"> a všeobecne platnými právnymi predpismi. </w:t>
      </w:r>
    </w:p>
    <w:p w:rsidR="00186F80" w:rsidRDefault="00186F80" w:rsidP="00186F80">
      <w:pPr>
        <w:pStyle w:val="Default"/>
        <w:rPr>
          <w:sz w:val="23"/>
          <w:szCs w:val="23"/>
        </w:rPr>
      </w:pPr>
      <w:r>
        <w:rPr>
          <w:sz w:val="23"/>
          <w:szCs w:val="23"/>
        </w:rPr>
        <w:t xml:space="preserve">(5) Na trhovisku je zakázané: </w:t>
      </w:r>
    </w:p>
    <w:p w:rsidR="00186F80" w:rsidRDefault="00186F80" w:rsidP="00186F80">
      <w:pPr>
        <w:pStyle w:val="Default"/>
        <w:spacing w:after="71"/>
        <w:rPr>
          <w:sz w:val="23"/>
          <w:szCs w:val="23"/>
        </w:rPr>
      </w:pPr>
      <w:r>
        <w:rPr>
          <w:sz w:val="23"/>
          <w:szCs w:val="23"/>
        </w:rPr>
        <w:t xml:space="preserve">a) po predajnom čase skladovať akékoľvek obaly (vrecia, prepravky, debny, koše, sudy), </w:t>
      </w:r>
    </w:p>
    <w:p w:rsidR="00186F80" w:rsidRDefault="00186F80" w:rsidP="00186F80">
      <w:pPr>
        <w:pStyle w:val="Default"/>
        <w:rPr>
          <w:sz w:val="23"/>
          <w:szCs w:val="23"/>
        </w:rPr>
      </w:pPr>
      <w:r>
        <w:rPr>
          <w:sz w:val="23"/>
          <w:szCs w:val="23"/>
        </w:rPr>
        <w:t xml:space="preserve">b) parkovať motorové vozidlá, toto platí aj v čase mimo prevádzky. </w:t>
      </w:r>
    </w:p>
    <w:p w:rsidR="00186F80" w:rsidRDefault="00186F80" w:rsidP="00186F80">
      <w:pPr>
        <w:pStyle w:val="Default"/>
        <w:spacing w:after="68"/>
        <w:rPr>
          <w:sz w:val="23"/>
          <w:szCs w:val="23"/>
        </w:rPr>
      </w:pPr>
      <w:r>
        <w:rPr>
          <w:sz w:val="23"/>
          <w:szCs w:val="23"/>
        </w:rPr>
        <w:t xml:space="preserve">(6) Vyčlenené predajné miesto môže využívať len osoba, ktorá má naň riadne povolenie </w:t>
      </w:r>
      <w:r w:rsidR="007D2372">
        <w:rPr>
          <w:sz w:val="23"/>
          <w:szCs w:val="23"/>
        </w:rPr>
        <w:t>o</w:t>
      </w:r>
      <w:r>
        <w:rPr>
          <w:sz w:val="23"/>
          <w:szCs w:val="23"/>
        </w:rPr>
        <w:t xml:space="preserve">bce. </w:t>
      </w:r>
    </w:p>
    <w:p w:rsidR="00186F80" w:rsidRDefault="00186F80" w:rsidP="00186F80">
      <w:pPr>
        <w:pStyle w:val="Default"/>
        <w:spacing w:after="68"/>
        <w:rPr>
          <w:sz w:val="23"/>
          <w:szCs w:val="23"/>
        </w:rPr>
      </w:pPr>
      <w:r>
        <w:rPr>
          <w:sz w:val="23"/>
          <w:szCs w:val="23"/>
        </w:rPr>
        <w:t xml:space="preserve">(7) Na trhovisku sa spotrebné výrobky, najmä textilné výrobky, odevné výrobky, obuv, domáce potreby, elektrotechnické výrobky, výrobky spotrebnej elektroniky, drobný tovar, papierenské výrobky, kozmetika, drogériový tovar, športové potreby a hračky môžu predávať len v trvalých prevádzkarniach a stánkoch s trvalým stanovišťom alebo formou ambulantného predaja z pojazdného predajného zariadenia. </w:t>
      </w:r>
    </w:p>
    <w:p w:rsidR="00186F80" w:rsidRDefault="00186F80" w:rsidP="00186F80">
      <w:pPr>
        <w:pStyle w:val="Default"/>
        <w:spacing w:after="68"/>
        <w:rPr>
          <w:sz w:val="23"/>
          <w:szCs w:val="23"/>
        </w:rPr>
      </w:pPr>
      <w:r>
        <w:rPr>
          <w:sz w:val="23"/>
          <w:szCs w:val="23"/>
        </w:rPr>
        <w:t xml:space="preserve">(8) Daň, výška dane a platenie dane za užívanie verejného priestranstva na vyhradenom zriadenom trhovom mieste sa riadi ustanoveniami príslušného VZN o miestnych daniach. </w:t>
      </w:r>
    </w:p>
    <w:p w:rsidR="00186F80" w:rsidRDefault="00186F80" w:rsidP="00186F80">
      <w:pPr>
        <w:pStyle w:val="Default"/>
        <w:rPr>
          <w:sz w:val="23"/>
          <w:szCs w:val="23"/>
        </w:rPr>
      </w:pPr>
      <w:r>
        <w:rPr>
          <w:sz w:val="23"/>
          <w:szCs w:val="23"/>
        </w:rPr>
        <w:t xml:space="preserve">(9) Návštevníci trhoviska majú voľný vstup počas celej doby trvania trhu. </w:t>
      </w:r>
    </w:p>
    <w:p w:rsidR="00FC0D6E" w:rsidRDefault="00FC0D6E" w:rsidP="00186F80">
      <w:pPr>
        <w:pStyle w:val="Default"/>
        <w:rPr>
          <w:b/>
          <w:bCs/>
          <w:sz w:val="23"/>
          <w:szCs w:val="23"/>
        </w:rPr>
      </w:pPr>
    </w:p>
    <w:p w:rsidR="00186F80" w:rsidRDefault="00186F80" w:rsidP="00186F80">
      <w:pPr>
        <w:pStyle w:val="Default"/>
        <w:rPr>
          <w:sz w:val="23"/>
          <w:szCs w:val="23"/>
        </w:rPr>
      </w:pPr>
      <w:r>
        <w:rPr>
          <w:b/>
          <w:bCs/>
          <w:sz w:val="23"/>
          <w:szCs w:val="23"/>
        </w:rPr>
        <w:t xml:space="preserve">B. Príležitostné trhy v Zlatých Klasoch </w:t>
      </w:r>
    </w:p>
    <w:p w:rsidR="00FC0D6E" w:rsidRDefault="00FC0D6E" w:rsidP="00186F80">
      <w:pPr>
        <w:pStyle w:val="Default"/>
        <w:spacing w:after="68"/>
        <w:rPr>
          <w:sz w:val="23"/>
          <w:szCs w:val="23"/>
        </w:rPr>
      </w:pPr>
    </w:p>
    <w:p w:rsidR="00186F80" w:rsidRDefault="00186F80" w:rsidP="00186F80">
      <w:pPr>
        <w:pStyle w:val="Default"/>
        <w:spacing w:after="68"/>
        <w:rPr>
          <w:sz w:val="23"/>
          <w:szCs w:val="23"/>
        </w:rPr>
      </w:pPr>
      <w:r>
        <w:rPr>
          <w:sz w:val="23"/>
          <w:szCs w:val="23"/>
        </w:rPr>
        <w:t xml:space="preserve">(1) Príležitostné trhy sa konajú : </w:t>
      </w:r>
    </w:p>
    <w:p w:rsidR="00186F80" w:rsidRDefault="00081B58" w:rsidP="00186F80">
      <w:pPr>
        <w:pStyle w:val="Default"/>
        <w:rPr>
          <w:sz w:val="23"/>
          <w:szCs w:val="23"/>
        </w:rPr>
      </w:pPr>
      <w:r>
        <w:rPr>
          <w:sz w:val="23"/>
          <w:szCs w:val="23"/>
        </w:rPr>
        <w:t xml:space="preserve">      </w:t>
      </w:r>
      <w:r w:rsidR="00186F80">
        <w:rPr>
          <w:sz w:val="23"/>
          <w:szCs w:val="23"/>
        </w:rPr>
        <w:t>Hody – sobota</w:t>
      </w:r>
      <w:r>
        <w:rPr>
          <w:sz w:val="23"/>
          <w:szCs w:val="23"/>
        </w:rPr>
        <w:t>,</w:t>
      </w:r>
      <w:r w:rsidR="00186F80">
        <w:rPr>
          <w:sz w:val="23"/>
          <w:szCs w:val="23"/>
        </w:rPr>
        <w:t xml:space="preserve"> nedeľa</w:t>
      </w:r>
      <w:r>
        <w:rPr>
          <w:sz w:val="23"/>
          <w:szCs w:val="23"/>
        </w:rPr>
        <w:t>, pondelok</w:t>
      </w:r>
      <w:r w:rsidR="00186F80">
        <w:rPr>
          <w:sz w:val="23"/>
          <w:szCs w:val="23"/>
        </w:rPr>
        <w:t xml:space="preserve"> na začiatku mesiaca </w:t>
      </w:r>
      <w:r>
        <w:rPr>
          <w:sz w:val="23"/>
          <w:szCs w:val="23"/>
        </w:rPr>
        <w:t>septembra</w:t>
      </w:r>
      <w:r w:rsidR="00186F80">
        <w:rPr>
          <w:sz w:val="23"/>
          <w:szCs w:val="23"/>
        </w:rPr>
        <w:t xml:space="preserve"> </w:t>
      </w:r>
    </w:p>
    <w:p w:rsidR="00186F80" w:rsidRDefault="00186F80" w:rsidP="00186F80">
      <w:pPr>
        <w:pStyle w:val="Default"/>
        <w:spacing w:after="71"/>
        <w:rPr>
          <w:sz w:val="23"/>
          <w:szCs w:val="23"/>
        </w:rPr>
      </w:pPr>
      <w:r>
        <w:rPr>
          <w:sz w:val="23"/>
          <w:szCs w:val="23"/>
        </w:rPr>
        <w:t xml:space="preserve">(2) Na príležitostných trhoch je možné predávať tovar a poskytovať služby iba v súlade s povolením </w:t>
      </w:r>
      <w:r w:rsidR="007D2372">
        <w:rPr>
          <w:sz w:val="23"/>
          <w:szCs w:val="23"/>
        </w:rPr>
        <w:t>O</w:t>
      </w:r>
      <w:r>
        <w:rPr>
          <w:sz w:val="23"/>
          <w:szCs w:val="23"/>
        </w:rPr>
        <w:t xml:space="preserve">bce Zlaté Klasy. </w:t>
      </w:r>
    </w:p>
    <w:p w:rsidR="00186F80" w:rsidRDefault="00186F80" w:rsidP="00186F80">
      <w:pPr>
        <w:pStyle w:val="Default"/>
        <w:spacing w:after="71"/>
        <w:rPr>
          <w:sz w:val="23"/>
          <w:szCs w:val="23"/>
        </w:rPr>
      </w:pPr>
      <w:r>
        <w:rPr>
          <w:sz w:val="23"/>
          <w:szCs w:val="23"/>
        </w:rPr>
        <w:t xml:space="preserve">(3) Návštevníci príležitostných trhov majú voľný vstup počas celej doby trvania trhu. </w:t>
      </w:r>
    </w:p>
    <w:p w:rsidR="00186F80" w:rsidRDefault="00186F80" w:rsidP="00186F80">
      <w:pPr>
        <w:pStyle w:val="Default"/>
        <w:rPr>
          <w:sz w:val="23"/>
          <w:szCs w:val="23"/>
        </w:rPr>
      </w:pPr>
      <w:r>
        <w:rPr>
          <w:sz w:val="23"/>
          <w:szCs w:val="23"/>
        </w:rPr>
        <w:t xml:space="preserve">(4) Správca príležitostného trhu je povinný za zaplatené predajné miesto a predajné zariadenie vždy vystaviť a vydať príslušný pokladničný doklad. Predajca je povinný týmto dokladom sa preukázať pri kontrole. </w:t>
      </w:r>
    </w:p>
    <w:p w:rsidR="00186F80" w:rsidRDefault="00186F80" w:rsidP="00186F80">
      <w:pPr>
        <w:pStyle w:val="Default"/>
        <w:rPr>
          <w:sz w:val="23"/>
          <w:szCs w:val="23"/>
        </w:rPr>
      </w:pPr>
    </w:p>
    <w:p w:rsidR="00186F80" w:rsidRDefault="00186F80" w:rsidP="00186F80">
      <w:pPr>
        <w:pStyle w:val="Default"/>
        <w:pageBreakBefore/>
        <w:rPr>
          <w:sz w:val="23"/>
          <w:szCs w:val="23"/>
        </w:rPr>
      </w:pPr>
      <w:r>
        <w:rPr>
          <w:sz w:val="23"/>
          <w:szCs w:val="23"/>
        </w:rPr>
        <w:lastRenderedPageBreak/>
        <w:t xml:space="preserve">Príloha č.2 </w:t>
      </w:r>
    </w:p>
    <w:p w:rsidR="00186F80" w:rsidRDefault="00186F80" w:rsidP="00186F80">
      <w:pPr>
        <w:pStyle w:val="Default"/>
        <w:rPr>
          <w:sz w:val="28"/>
          <w:szCs w:val="28"/>
        </w:rPr>
      </w:pPr>
      <w:r>
        <w:rPr>
          <w:b/>
          <w:bCs/>
          <w:sz w:val="28"/>
          <w:szCs w:val="28"/>
        </w:rPr>
        <w:t xml:space="preserve">Žiadosť o vydanie povolenia na predaj výrobkov a poskytovanie služieb </w:t>
      </w:r>
    </w:p>
    <w:p w:rsidR="00186F80" w:rsidRDefault="00186F80" w:rsidP="00186F80">
      <w:pPr>
        <w:pStyle w:val="Default"/>
        <w:rPr>
          <w:sz w:val="28"/>
          <w:szCs w:val="28"/>
        </w:rPr>
      </w:pPr>
      <w:r>
        <w:rPr>
          <w:b/>
          <w:bCs/>
          <w:sz w:val="28"/>
          <w:szCs w:val="28"/>
        </w:rPr>
        <w:t xml:space="preserve">na trhovom mieste v kalendárnom roku ................ </w:t>
      </w:r>
    </w:p>
    <w:p w:rsidR="00FC0D6E" w:rsidRDefault="00FC0D6E" w:rsidP="00186F80">
      <w:pPr>
        <w:pStyle w:val="Default"/>
        <w:rPr>
          <w:b/>
          <w:bCs/>
          <w:sz w:val="23"/>
          <w:szCs w:val="23"/>
        </w:rPr>
      </w:pPr>
    </w:p>
    <w:p w:rsidR="00186F80" w:rsidRDefault="00186F80" w:rsidP="00186F80">
      <w:pPr>
        <w:pStyle w:val="Default"/>
        <w:rPr>
          <w:sz w:val="23"/>
          <w:szCs w:val="23"/>
        </w:rPr>
      </w:pPr>
      <w:r>
        <w:rPr>
          <w:b/>
          <w:bCs/>
          <w:sz w:val="23"/>
          <w:szCs w:val="23"/>
        </w:rPr>
        <w:t xml:space="preserve">V súlade s ustanovením § 3 ods. 1 zákona č. 178/1998 Z. z. žiadam o vydanie povolenia na predaj výrobkov a poskytovanie služieb na trhovom mieste – trhovisko </w:t>
      </w:r>
      <w:r w:rsidR="00D84FB9">
        <w:rPr>
          <w:b/>
          <w:bCs/>
          <w:sz w:val="23"/>
          <w:szCs w:val="23"/>
        </w:rPr>
        <w:t>Zlaté Klasy</w:t>
      </w:r>
      <w:r>
        <w:rPr>
          <w:b/>
          <w:bCs/>
          <w:sz w:val="23"/>
          <w:szCs w:val="23"/>
        </w:rPr>
        <w:t xml:space="preserve"> : </w:t>
      </w:r>
    </w:p>
    <w:p w:rsidR="00FC0D6E" w:rsidRDefault="00FC0D6E" w:rsidP="00186F80">
      <w:pPr>
        <w:pStyle w:val="Default"/>
        <w:rPr>
          <w:sz w:val="23"/>
          <w:szCs w:val="23"/>
        </w:rPr>
      </w:pPr>
    </w:p>
    <w:p w:rsidR="00186F80" w:rsidRDefault="00186F80" w:rsidP="00186F80">
      <w:pPr>
        <w:pStyle w:val="Default"/>
        <w:rPr>
          <w:sz w:val="23"/>
          <w:szCs w:val="23"/>
        </w:rPr>
      </w:pPr>
      <w:r>
        <w:rPr>
          <w:sz w:val="23"/>
          <w:szCs w:val="23"/>
        </w:rPr>
        <w:t xml:space="preserve">Druh predávaného tovaru alebo poskytovaných služieb: .............................................................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V dňoch (od – do): ................................................................................................................................ </w:t>
      </w:r>
    </w:p>
    <w:p w:rsidR="00186F80" w:rsidRDefault="00186F80" w:rsidP="00186F80">
      <w:pPr>
        <w:pStyle w:val="Default"/>
        <w:rPr>
          <w:sz w:val="23"/>
          <w:szCs w:val="23"/>
        </w:rPr>
      </w:pPr>
      <w:r>
        <w:rPr>
          <w:sz w:val="23"/>
          <w:szCs w:val="23"/>
        </w:rPr>
        <w:t xml:space="preserve">Čas predaja (od – do): ............................................................................................................................. </w:t>
      </w:r>
    </w:p>
    <w:p w:rsidR="00186F80" w:rsidRDefault="00186F80" w:rsidP="00186F80">
      <w:pPr>
        <w:pStyle w:val="Default"/>
        <w:rPr>
          <w:sz w:val="23"/>
          <w:szCs w:val="23"/>
        </w:rPr>
      </w:pPr>
      <w:r>
        <w:rPr>
          <w:sz w:val="23"/>
          <w:szCs w:val="23"/>
        </w:rPr>
        <w:t xml:space="preserve">Typ predajného zariadenia (uviesť aj rozmer predajného zariadenia): ........................................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Predávajúci – podnikateľ: ........................................................................................................................ </w:t>
      </w:r>
    </w:p>
    <w:p w:rsidR="00186F80" w:rsidRDefault="00186F80" w:rsidP="00186F80">
      <w:pPr>
        <w:pStyle w:val="Default"/>
        <w:rPr>
          <w:sz w:val="23"/>
          <w:szCs w:val="23"/>
        </w:rPr>
      </w:pPr>
      <w:r>
        <w:rPr>
          <w:sz w:val="23"/>
          <w:szCs w:val="23"/>
        </w:rPr>
        <w:t xml:space="preserve">(meno a priezvisko fyzickej osoby alebo obchodné meno právnickej osoby) </w:t>
      </w:r>
    </w:p>
    <w:p w:rsidR="00186F80" w:rsidRDefault="00186F80" w:rsidP="00186F80">
      <w:pPr>
        <w:pStyle w:val="Default"/>
        <w:rPr>
          <w:sz w:val="23"/>
          <w:szCs w:val="23"/>
        </w:rPr>
      </w:pPr>
      <w:r>
        <w:rPr>
          <w:sz w:val="23"/>
          <w:szCs w:val="23"/>
        </w:rPr>
        <w:t xml:space="preserve">Sídlo (právnická osoba) alebo bydlisko (fyzická osoba):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IČO: ............................................ </w:t>
      </w:r>
    </w:p>
    <w:p w:rsidR="00186F80" w:rsidRDefault="00186F80" w:rsidP="00186F80">
      <w:pPr>
        <w:pStyle w:val="Default"/>
        <w:rPr>
          <w:sz w:val="23"/>
          <w:szCs w:val="23"/>
        </w:rPr>
      </w:pPr>
      <w:r>
        <w:rPr>
          <w:sz w:val="23"/>
          <w:szCs w:val="23"/>
        </w:rPr>
        <w:t xml:space="preserve">Telefón: ....................................... </w:t>
      </w:r>
    </w:p>
    <w:p w:rsidR="00FC0D6E" w:rsidRDefault="00FC0D6E" w:rsidP="00186F80">
      <w:pPr>
        <w:pStyle w:val="Default"/>
        <w:rPr>
          <w:b/>
          <w:bCs/>
          <w:sz w:val="23"/>
          <w:szCs w:val="23"/>
        </w:rPr>
      </w:pPr>
    </w:p>
    <w:p w:rsidR="00186F80" w:rsidRDefault="00186F80" w:rsidP="00186F80">
      <w:pPr>
        <w:pStyle w:val="Default"/>
        <w:rPr>
          <w:sz w:val="23"/>
          <w:szCs w:val="23"/>
        </w:rPr>
      </w:pPr>
      <w:r>
        <w:rPr>
          <w:b/>
          <w:bCs/>
          <w:sz w:val="23"/>
          <w:szCs w:val="23"/>
        </w:rPr>
        <w:t xml:space="preserve">Dátum: </w:t>
      </w:r>
      <w:r>
        <w:rPr>
          <w:sz w:val="23"/>
          <w:szCs w:val="23"/>
        </w:rPr>
        <w:t xml:space="preserve">..................................... </w:t>
      </w:r>
      <w:r>
        <w:rPr>
          <w:b/>
          <w:bCs/>
          <w:sz w:val="23"/>
          <w:szCs w:val="23"/>
        </w:rPr>
        <w:t xml:space="preserve">podpis žiadateľa </w:t>
      </w:r>
    </w:p>
    <w:p w:rsidR="00FC0D6E" w:rsidRDefault="00FC0D6E" w:rsidP="00186F80">
      <w:pPr>
        <w:pStyle w:val="Default"/>
        <w:rPr>
          <w:b/>
          <w:bCs/>
          <w:sz w:val="23"/>
          <w:szCs w:val="23"/>
        </w:rPr>
      </w:pPr>
    </w:p>
    <w:p w:rsidR="00FC0D6E" w:rsidRDefault="00FC0D6E" w:rsidP="00186F80">
      <w:pPr>
        <w:pStyle w:val="Default"/>
        <w:rPr>
          <w:b/>
          <w:bCs/>
          <w:sz w:val="23"/>
          <w:szCs w:val="23"/>
        </w:rPr>
      </w:pPr>
    </w:p>
    <w:p w:rsidR="00186F80" w:rsidRDefault="00186F80" w:rsidP="00186F80">
      <w:pPr>
        <w:pStyle w:val="Default"/>
        <w:rPr>
          <w:sz w:val="23"/>
          <w:szCs w:val="23"/>
        </w:rPr>
      </w:pPr>
      <w:r>
        <w:rPr>
          <w:b/>
          <w:bCs/>
          <w:sz w:val="23"/>
          <w:szCs w:val="23"/>
        </w:rPr>
        <w:t xml:space="preserve">K žiadosti je potrebné priložiť: </w:t>
      </w:r>
    </w:p>
    <w:p w:rsidR="00186F80" w:rsidRDefault="00186F80" w:rsidP="00186F80">
      <w:pPr>
        <w:pStyle w:val="Default"/>
        <w:spacing w:after="38"/>
        <w:rPr>
          <w:sz w:val="22"/>
          <w:szCs w:val="22"/>
        </w:rPr>
      </w:pPr>
      <w:r>
        <w:rPr>
          <w:sz w:val="22"/>
          <w:szCs w:val="22"/>
        </w:rPr>
        <w:t xml:space="preserve">Živnostenský list (fyzická osoba), výpis z obchodného registra (právnická osoba) alebo iné oprávnenie na podnikanie podľa osobitných predpisov </w:t>
      </w:r>
    </w:p>
    <w:p w:rsidR="00186F80" w:rsidRDefault="00186F80" w:rsidP="00186F80">
      <w:pPr>
        <w:pStyle w:val="Default"/>
        <w:spacing w:after="38"/>
        <w:rPr>
          <w:sz w:val="22"/>
          <w:szCs w:val="22"/>
        </w:rPr>
      </w:pPr>
      <w:r>
        <w:rPr>
          <w:sz w:val="22"/>
          <w:szCs w:val="22"/>
        </w:rPr>
        <w:t xml:space="preserve">Fotokópiu strany označenej ako ZÁZNAMY DAŇOVÉHO ÚRADU z knihy elektronickej registračnej pokladnice („ERP“) predávajúceho, na ktorej je zaznamenané pridelenie daňového kódu ERP, alebo čestné vyhlásenie s uvedením ustanovení osobitného predpisu, že predajca nie je povinný na predaj výrobkov a poskytovanie služieb používať ERP </w:t>
      </w:r>
    </w:p>
    <w:p w:rsidR="00186F80" w:rsidRDefault="00186F80" w:rsidP="00186F80">
      <w:pPr>
        <w:pStyle w:val="Default"/>
        <w:rPr>
          <w:sz w:val="22"/>
          <w:szCs w:val="22"/>
        </w:rPr>
      </w:pPr>
      <w:r>
        <w:rPr>
          <w:sz w:val="22"/>
          <w:szCs w:val="22"/>
        </w:rPr>
        <w:t xml:space="preserve">Pri predaji jedál a nápojov na priamu konzumáciu na mieste - rozhodnutie Regionálneho úradu verejného zdravotníctva, ktorým súhlasí s uvedením zariadenia na ambulantný predaj do prevádzky </w:t>
      </w:r>
    </w:p>
    <w:p w:rsidR="00186F80" w:rsidRDefault="00186F80" w:rsidP="00186F80">
      <w:pPr>
        <w:pStyle w:val="Default"/>
        <w:pageBreakBefore/>
        <w:rPr>
          <w:sz w:val="23"/>
          <w:szCs w:val="23"/>
        </w:rPr>
      </w:pPr>
      <w:r>
        <w:rPr>
          <w:sz w:val="23"/>
          <w:szCs w:val="23"/>
        </w:rPr>
        <w:lastRenderedPageBreak/>
        <w:t xml:space="preserve">Príloha č.3 </w:t>
      </w:r>
    </w:p>
    <w:p w:rsidR="00186F80" w:rsidRDefault="00186F80" w:rsidP="00186F80">
      <w:pPr>
        <w:pStyle w:val="Default"/>
        <w:rPr>
          <w:sz w:val="28"/>
          <w:szCs w:val="28"/>
        </w:rPr>
      </w:pPr>
      <w:r>
        <w:rPr>
          <w:b/>
          <w:bCs/>
          <w:sz w:val="28"/>
          <w:szCs w:val="28"/>
        </w:rPr>
        <w:t xml:space="preserve">Žiadosť o vydanie povolenia na predaj výrobkov a poskytovanie služieb </w:t>
      </w:r>
    </w:p>
    <w:p w:rsidR="00186F80" w:rsidRDefault="00186F80" w:rsidP="00186F80">
      <w:pPr>
        <w:pStyle w:val="Default"/>
        <w:rPr>
          <w:sz w:val="28"/>
          <w:szCs w:val="28"/>
        </w:rPr>
      </w:pPr>
      <w:r>
        <w:rPr>
          <w:b/>
          <w:bCs/>
          <w:sz w:val="28"/>
          <w:szCs w:val="28"/>
        </w:rPr>
        <w:t xml:space="preserve">na trhovisku </w:t>
      </w:r>
      <w:r w:rsidR="00081B58">
        <w:rPr>
          <w:b/>
          <w:bCs/>
          <w:sz w:val="28"/>
          <w:szCs w:val="28"/>
        </w:rPr>
        <w:t>Zlaté Klasy</w:t>
      </w:r>
      <w:r>
        <w:rPr>
          <w:b/>
          <w:bCs/>
          <w:sz w:val="28"/>
          <w:szCs w:val="28"/>
        </w:rPr>
        <w:t xml:space="preserve"> – a m b u l a n t n ý p r e d a j </w:t>
      </w:r>
    </w:p>
    <w:p w:rsidR="00FC0D6E" w:rsidRDefault="00FC0D6E" w:rsidP="00186F80">
      <w:pPr>
        <w:pStyle w:val="Default"/>
        <w:rPr>
          <w:b/>
          <w:bCs/>
          <w:sz w:val="23"/>
          <w:szCs w:val="23"/>
        </w:rPr>
      </w:pPr>
    </w:p>
    <w:p w:rsidR="00186F80" w:rsidRDefault="00186F80" w:rsidP="00186F80">
      <w:pPr>
        <w:pStyle w:val="Default"/>
        <w:rPr>
          <w:sz w:val="23"/>
          <w:szCs w:val="23"/>
        </w:rPr>
      </w:pPr>
      <w:r>
        <w:rPr>
          <w:b/>
          <w:bCs/>
          <w:sz w:val="23"/>
          <w:szCs w:val="23"/>
        </w:rPr>
        <w:t xml:space="preserve">V súlade s ustanovením § 3 ods. 1 zákona č. 178/1998 Z. z. žiadam o vydanie povolenia na predaj výrobkov a poskytovanie služieb na trhovisku </w:t>
      </w:r>
      <w:r w:rsidR="00081B58">
        <w:rPr>
          <w:b/>
          <w:bCs/>
          <w:sz w:val="23"/>
          <w:szCs w:val="23"/>
        </w:rPr>
        <w:t>Zlaté Klasy</w:t>
      </w:r>
      <w:r>
        <w:rPr>
          <w:b/>
          <w:bCs/>
          <w:sz w:val="23"/>
          <w:szCs w:val="23"/>
        </w:rPr>
        <w:t xml:space="preserve"> : </w:t>
      </w:r>
    </w:p>
    <w:p w:rsidR="00186F80" w:rsidRDefault="00186F80" w:rsidP="00186F80">
      <w:pPr>
        <w:pStyle w:val="Default"/>
        <w:rPr>
          <w:sz w:val="23"/>
          <w:szCs w:val="23"/>
        </w:rPr>
      </w:pPr>
      <w:r>
        <w:rPr>
          <w:sz w:val="23"/>
          <w:szCs w:val="23"/>
        </w:rPr>
        <w:t xml:space="preserve">Druh predávaného tovaru alebo poskytovaných služieb: .............................................................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V dňoch (od – do): ................................................................................................................................ </w:t>
      </w:r>
    </w:p>
    <w:p w:rsidR="00186F80" w:rsidRDefault="00186F80" w:rsidP="00186F80">
      <w:pPr>
        <w:pStyle w:val="Default"/>
        <w:rPr>
          <w:sz w:val="23"/>
          <w:szCs w:val="23"/>
        </w:rPr>
      </w:pPr>
      <w:r>
        <w:rPr>
          <w:sz w:val="23"/>
          <w:szCs w:val="23"/>
        </w:rPr>
        <w:t xml:space="preserve">Čas predaja (od – do): ............................................................................................................................. </w:t>
      </w:r>
    </w:p>
    <w:p w:rsidR="00186F80" w:rsidRDefault="00186F80" w:rsidP="00186F80">
      <w:pPr>
        <w:pStyle w:val="Default"/>
        <w:rPr>
          <w:sz w:val="23"/>
          <w:szCs w:val="23"/>
        </w:rPr>
      </w:pPr>
      <w:r>
        <w:rPr>
          <w:sz w:val="23"/>
          <w:szCs w:val="23"/>
        </w:rPr>
        <w:t xml:space="preserve">Typ predajného zariadenia (uviesť aj rozmer predajného zariadenia): ........................................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Predávajúci – podnikateľ: ........................................................................................................................ </w:t>
      </w:r>
    </w:p>
    <w:p w:rsidR="00186F80" w:rsidRDefault="00186F80" w:rsidP="00186F80">
      <w:pPr>
        <w:pStyle w:val="Default"/>
        <w:rPr>
          <w:sz w:val="23"/>
          <w:szCs w:val="23"/>
        </w:rPr>
      </w:pPr>
      <w:r>
        <w:rPr>
          <w:sz w:val="23"/>
          <w:szCs w:val="23"/>
        </w:rPr>
        <w:t xml:space="preserve">(meno a priezvisko fyzickej osoby alebo obchodné meno právnickej osoby) </w:t>
      </w:r>
    </w:p>
    <w:p w:rsidR="00186F80" w:rsidRDefault="00186F80" w:rsidP="00186F80">
      <w:pPr>
        <w:pStyle w:val="Default"/>
        <w:rPr>
          <w:sz w:val="23"/>
          <w:szCs w:val="23"/>
        </w:rPr>
      </w:pPr>
      <w:r>
        <w:rPr>
          <w:sz w:val="23"/>
          <w:szCs w:val="23"/>
        </w:rPr>
        <w:t xml:space="preserve">Sídlo (právnická osoba) alebo bydlisko (fyzická osoba): </w:t>
      </w:r>
    </w:p>
    <w:p w:rsidR="00186F80" w:rsidRDefault="00186F80" w:rsidP="00186F80">
      <w:pPr>
        <w:pStyle w:val="Default"/>
        <w:rPr>
          <w:sz w:val="23"/>
          <w:szCs w:val="23"/>
        </w:rPr>
      </w:pPr>
      <w:r>
        <w:rPr>
          <w:sz w:val="23"/>
          <w:szCs w:val="23"/>
        </w:rPr>
        <w:t xml:space="preserve">...................................................................................................................... </w:t>
      </w:r>
    </w:p>
    <w:p w:rsidR="00186F80" w:rsidRDefault="00186F80" w:rsidP="00186F80">
      <w:pPr>
        <w:pStyle w:val="Default"/>
        <w:rPr>
          <w:sz w:val="23"/>
          <w:szCs w:val="23"/>
        </w:rPr>
      </w:pPr>
      <w:r>
        <w:rPr>
          <w:sz w:val="23"/>
          <w:szCs w:val="23"/>
        </w:rPr>
        <w:t xml:space="preserve">IČO: ............................................ </w:t>
      </w:r>
    </w:p>
    <w:p w:rsidR="00186F80" w:rsidRDefault="00186F80" w:rsidP="00186F80">
      <w:pPr>
        <w:pStyle w:val="Default"/>
        <w:rPr>
          <w:sz w:val="23"/>
          <w:szCs w:val="23"/>
        </w:rPr>
      </w:pPr>
      <w:r>
        <w:rPr>
          <w:sz w:val="23"/>
          <w:szCs w:val="23"/>
        </w:rPr>
        <w:t xml:space="preserve">Telefón: ....................................... </w:t>
      </w:r>
    </w:p>
    <w:p w:rsidR="00186F80" w:rsidRDefault="00186F80" w:rsidP="00186F80">
      <w:pPr>
        <w:pStyle w:val="Default"/>
        <w:rPr>
          <w:sz w:val="23"/>
          <w:szCs w:val="23"/>
        </w:rPr>
      </w:pPr>
      <w:r>
        <w:rPr>
          <w:b/>
          <w:bCs/>
          <w:sz w:val="23"/>
          <w:szCs w:val="23"/>
        </w:rPr>
        <w:t xml:space="preserve">Dátum: </w:t>
      </w:r>
      <w:r>
        <w:rPr>
          <w:sz w:val="23"/>
          <w:szCs w:val="23"/>
        </w:rPr>
        <w:t xml:space="preserve">..................................... </w:t>
      </w:r>
      <w:r>
        <w:rPr>
          <w:b/>
          <w:bCs/>
          <w:sz w:val="23"/>
          <w:szCs w:val="23"/>
        </w:rPr>
        <w:t xml:space="preserve">podpis žiadateľa </w:t>
      </w:r>
    </w:p>
    <w:p w:rsidR="00FC0D6E" w:rsidRDefault="00FC0D6E" w:rsidP="00186F80">
      <w:pPr>
        <w:pStyle w:val="Default"/>
        <w:rPr>
          <w:b/>
          <w:bCs/>
          <w:sz w:val="23"/>
          <w:szCs w:val="23"/>
        </w:rPr>
      </w:pPr>
    </w:p>
    <w:p w:rsidR="00186F80" w:rsidRDefault="00186F80" w:rsidP="00186F80">
      <w:pPr>
        <w:pStyle w:val="Default"/>
        <w:rPr>
          <w:sz w:val="23"/>
          <w:szCs w:val="23"/>
        </w:rPr>
      </w:pPr>
      <w:r>
        <w:rPr>
          <w:b/>
          <w:bCs/>
          <w:sz w:val="23"/>
          <w:szCs w:val="23"/>
        </w:rPr>
        <w:t xml:space="preserve">K žiadosti je potrebné priložiť: </w:t>
      </w:r>
    </w:p>
    <w:p w:rsidR="00186F80" w:rsidRDefault="00186F80" w:rsidP="00186F80">
      <w:pPr>
        <w:pStyle w:val="Default"/>
        <w:spacing w:after="38"/>
        <w:rPr>
          <w:sz w:val="22"/>
          <w:szCs w:val="22"/>
        </w:rPr>
      </w:pPr>
      <w:r>
        <w:rPr>
          <w:sz w:val="22"/>
          <w:szCs w:val="22"/>
        </w:rPr>
        <w:t xml:space="preserve">Živnostenský list (fyzická osoba), výpis z obchodného registra (právnická osoba) alebo iné oprávnenie na podnikanie podľa osobitných predpisov </w:t>
      </w:r>
    </w:p>
    <w:p w:rsidR="00186F80" w:rsidRDefault="00186F80" w:rsidP="00186F80">
      <w:pPr>
        <w:pStyle w:val="Default"/>
        <w:spacing w:after="38"/>
        <w:rPr>
          <w:sz w:val="22"/>
          <w:szCs w:val="22"/>
        </w:rPr>
      </w:pPr>
      <w:r>
        <w:rPr>
          <w:sz w:val="22"/>
          <w:szCs w:val="22"/>
        </w:rPr>
        <w:t xml:space="preserve">Fotokópiu strany označenej ako ZÁZNAMY DAŇOVÉHO ÚRADU z knihy elektronickej registračnej pokladnice („ERP“) predávajúceho, na ktorej je zaznamenané pridelenie daňového kódu ERP, alebo čestné vyhlásenie s uvedením ustanovení osobitného predpisu, že predajca nie je povinný na predaj výrobkov a poskytovanie služieb používať ERP </w:t>
      </w:r>
    </w:p>
    <w:p w:rsidR="00186F80" w:rsidRDefault="00186F80" w:rsidP="00186F80">
      <w:pPr>
        <w:pStyle w:val="Default"/>
        <w:rPr>
          <w:sz w:val="22"/>
          <w:szCs w:val="22"/>
        </w:rPr>
      </w:pPr>
      <w:r>
        <w:rPr>
          <w:sz w:val="22"/>
          <w:szCs w:val="22"/>
        </w:rPr>
        <w:t xml:space="preserve">Pri predaji jedál a nápojov na priamu konzumáciu na mieste - rozhodnutie Regionálneho úradu verejného zdravotníctva, ktorým súhlasí s uvedením zariadenia na ambulantný predaj do prevádzky </w:t>
      </w:r>
    </w:p>
    <w:p w:rsidR="00186F80" w:rsidRDefault="00186F80" w:rsidP="00577B6F">
      <w:pPr>
        <w:pStyle w:val="Default"/>
        <w:rPr>
          <w:sz w:val="23"/>
          <w:szCs w:val="23"/>
        </w:rPr>
      </w:pPr>
    </w:p>
    <w:p w:rsidR="001B7D25" w:rsidRDefault="001B7D25" w:rsidP="001B7D25">
      <w:pPr>
        <w:pStyle w:val="Default"/>
        <w:pageBreakBefore/>
        <w:rPr>
          <w:sz w:val="13"/>
          <w:szCs w:val="13"/>
        </w:rPr>
      </w:pPr>
    </w:p>
    <w:p w:rsidR="00E62F3C" w:rsidRDefault="00E62F3C" w:rsidP="001B7D25">
      <w:pPr>
        <w:pStyle w:val="Default"/>
        <w:pageBreakBefore/>
        <w:rPr>
          <w:sz w:val="13"/>
          <w:szCs w:val="1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E62F3C" w:rsidRDefault="00E62F3C" w:rsidP="00D01E23">
      <w:pPr>
        <w:pStyle w:val="Default"/>
        <w:rPr>
          <w:sz w:val="23"/>
          <w:szCs w:val="23"/>
        </w:rPr>
      </w:pPr>
    </w:p>
    <w:p w:rsidR="00D01E23" w:rsidRDefault="00D01E23" w:rsidP="00D01E23">
      <w:pPr>
        <w:pStyle w:val="Default"/>
        <w:rPr>
          <w:sz w:val="23"/>
          <w:szCs w:val="23"/>
        </w:rPr>
      </w:pPr>
      <w:r>
        <w:rPr>
          <w:sz w:val="23"/>
          <w:szCs w:val="23"/>
        </w:rPr>
        <w:t xml:space="preserve"> </w:t>
      </w:r>
    </w:p>
    <w:p w:rsidR="00D01E23" w:rsidRDefault="00D01E23" w:rsidP="00D01E23">
      <w:pPr>
        <w:pStyle w:val="Default"/>
        <w:rPr>
          <w:sz w:val="23"/>
          <w:szCs w:val="23"/>
        </w:rPr>
      </w:pPr>
    </w:p>
    <w:p w:rsidR="00D01E23" w:rsidRDefault="00D01E23" w:rsidP="00D01E23">
      <w:pPr>
        <w:pStyle w:val="Default"/>
        <w:pageBreakBefore/>
        <w:rPr>
          <w:sz w:val="23"/>
          <w:szCs w:val="23"/>
        </w:rPr>
      </w:pPr>
    </w:p>
    <w:p w:rsidR="00D01E23" w:rsidRDefault="00D01E23" w:rsidP="00D01E23">
      <w:pPr>
        <w:pStyle w:val="Default"/>
        <w:rPr>
          <w:sz w:val="23"/>
          <w:szCs w:val="23"/>
        </w:rPr>
      </w:pPr>
      <w:r>
        <w:rPr>
          <w:sz w:val="23"/>
          <w:szCs w:val="23"/>
        </w:rPr>
        <w:t xml:space="preserve"> </w:t>
      </w:r>
    </w:p>
    <w:p w:rsidR="00D01E23" w:rsidRDefault="00D01E23" w:rsidP="00D01E23">
      <w:pPr>
        <w:pStyle w:val="Default"/>
        <w:rPr>
          <w:sz w:val="23"/>
          <w:szCs w:val="23"/>
        </w:rPr>
      </w:pPr>
    </w:p>
    <w:p w:rsidR="001B7D25" w:rsidRDefault="001B7D25" w:rsidP="001B7D25">
      <w:pPr>
        <w:pStyle w:val="Default"/>
        <w:pageBreakBefore/>
        <w:rPr>
          <w:sz w:val="13"/>
          <w:szCs w:val="13"/>
        </w:rPr>
      </w:pPr>
    </w:p>
    <w:p w:rsidR="001525AB" w:rsidRDefault="001525AB" w:rsidP="004B18F4">
      <w:pPr>
        <w:pStyle w:val="Default"/>
        <w:pageBreakBefore/>
        <w:rPr>
          <w:sz w:val="13"/>
          <w:szCs w:val="13"/>
        </w:rPr>
      </w:pPr>
    </w:p>
    <w:p w:rsidR="004B18F4" w:rsidRDefault="004B18F4" w:rsidP="004B18F4">
      <w:pPr>
        <w:pStyle w:val="Default"/>
        <w:pageBreakBefore/>
        <w:rPr>
          <w:sz w:val="23"/>
          <w:szCs w:val="23"/>
        </w:rPr>
      </w:pPr>
    </w:p>
    <w:p w:rsidR="004B18F4" w:rsidRDefault="004B18F4" w:rsidP="004B18F4">
      <w:pPr>
        <w:pStyle w:val="Default"/>
        <w:rPr>
          <w:sz w:val="23"/>
          <w:szCs w:val="23"/>
        </w:rPr>
      </w:pPr>
    </w:p>
    <w:p w:rsidR="004B18F4" w:rsidRDefault="004B18F4" w:rsidP="004B18F4">
      <w:pPr>
        <w:pStyle w:val="Default"/>
        <w:pageBreakBefore/>
        <w:rPr>
          <w:sz w:val="23"/>
          <w:szCs w:val="23"/>
        </w:rPr>
      </w:pPr>
    </w:p>
    <w:p w:rsidR="004B18F4" w:rsidRDefault="004B18F4" w:rsidP="004B18F4">
      <w:pPr>
        <w:pStyle w:val="Default"/>
        <w:pageBreakBefore/>
        <w:rPr>
          <w:sz w:val="13"/>
          <w:szCs w:val="13"/>
        </w:rPr>
      </w:pPr>
    </w:p>
    <w:sectPr w:rsidR="004B18F4" w:rsidSect="00EB59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8F4"/>
    <w:rsid w:val="00081B58"/>
    <w:rsid w:val="001525AB"/>
    <w:rsid w:val="00186F80"/>
    <w:rsid w:val="001B7D25"/>
    <w:rsid w:val="00217B5E"/>
    <w:rsid w:val="00355DEA"/>
    <w:rsid w:val="003B6427"/>
    <w:rsid w:val="004A1C98"/>
    <w:rsid w:val="004B18F4"/>
    <w:rsid w:val="004C5D4F"/>
    <w:rsid w:val="00530AC7"/>
    <w:rsid w:val="00540950"/>
    <w:rsid w:val="00574CEC"/>
    <w:rsid w:val="00577B6F"/>
    <w:rsid w:val="00585232"/>
    <w:rsid w:val="005974AF"/>
    <w:rsid w:val="00627D93"/>
    <w:rsid w:val="006775C1"/>
    <w:rsid w:val="006A1DC3"/>
    <w:rsid w:val="006E7E8D"/>
    <w:rsid w:val="0071429E"/>
    <w:rsid w:val="00770FF4"/>
    <w:rsid w:val="007D2372"/>
    <w:rsid w:val="008A45AF"/>
    <w:rsid w:val="00941907"/>
    <w:rsid w:val="00961EED"/>
    <w:rsid w:val="009936E5"/>
    <w:rsid w:val="009E33F2"/>
    <w:rsid w:val="00AC6436"/>
    <w:rsid w:val="00B82E54"/>
    <w:rsid w:val="00C913E1"/>
    <w:rsid w:val="00CF767D"/>
    <w:rsid w:val="00D01E23"/>
    <w:rsid w:val="00D16BB5"/>
    <w:rsid w:val="00D27E42"/>
    <w:rsid w:val="00D60B54"/>
    <w:rsid w:val="00D654CB"/>
    <w:rsid w:val="00D82BE3"/>
    <w:rsid w:val="00D84FB9"/>
    <w:rsid w:val="00D87199"/>
    <w:rsid w:val="00DE64B7"/>
    <w:rsid w:val="00DE779C"/>
    <w:rsid w:val="00E613C4"/>
    <w:rsid w:val="00E62F3C"/>
    <w:rsid w:val="00EB5905"/>
    <w:rsid w:val="00EE4C18"/>
    <w:rsid w:val="00EE7BAD"/>
    <w:rsid w:val="00F91A72"/>
    <w:rsid w:val="00FC0D6E"/>
    <w:rsid w:val="00FC57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590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B18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ADF73-39ED-43AD-BD23-EEE0E0A7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21</Pages>
  <Words>4224</Words>
  <Characters>24078</Characters>
  <Application>Microsoft Office Word</Application>
  <DocSecurity>0</DocSecurity>
  <Lines>200</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Kovacsova</dc:creator>
  <cp:keywords/>
  <dc:description/>
  <cp:lastModifiedBy>Kovacsova</cp:lastModifiedBy>
  <cp:revision>20</cp:revision>
  <cp:lastPrinted>2014-10-15T06:24:00Z</cp:lastPrinted>
  <dcterms:created xsi:type="dcterms:W3CDTF">2014-09-02T09:31:00Z</dcterms:created>
  <dcterms:modified xsi:type="dcterms:W3CDTF">2014-10-15T06:26:00Z</dcterms:modified>
</cp:coreProperties>
</file>