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4690" w14:textId="77777777"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Pr="00780CBD">
        <w:rPr>
          <w:b/>
          <w:sz w:val="36"/>
          <w:szCs w:val="36"/>
        </w:rPr>
        <w:t>predkladanie ponúk</w:t>
      </w:r>
    </w:p>
    <w:p w14:paraId="6FA44691" w14:textId="77777777"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Podľa § 9 ods. 9 zákona č. 25/2006 Z.z. o verejnom obstarávaní a o zmene a doplnení niektorých zákonov v znení neskorších predpisov</w:t>
      </w:r>
    </w:p>
    <w:p w14:paraId="6FA44692" w14:textId="77777777"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</w:p>
    <w:p w14:paraId="6FA44693" w14:textId="77777777"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14:paraId="6FA44694" w14:textId="77777777"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14:paraId="6FA44695" w14:textId="77777777"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14:paraId="6FA44696" w14:textId="77777777"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14:paraId="6FA44697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14:paraId="6FA44698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14:paraId="6FA44699" w14:textId="77777777"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14:paraId="6FA4469A" w14:textId="77777777" w:rsidR="00E20AE5" w:rsidRDefault="00E20AE5" w:rsidP="00FB7B5D">
      <w:pPr>
        <w:spacing w:after="0" w:line="240" w:lineRule="auto"/>
        <w:ind w:left="709"/>
        <w:contextualSpacing/>
        <w:jc w:val="both"/>
      </w:pPr>
    </w:p>
    <w:p w14:paraId="6FA4469B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14:paraId="6FA4469C" w14:textId="77777777"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14:paraId="6FA4469D" w14:textId="77777777"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14:paraId="6FA4469E" w14:textId="77777777"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14:paraId="6FA4469F" w14:textId="77777777"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14:paraId="6FA446A0" w14:textId="77777777" w:rsidR="002A4471" w:rsidRDefault="008D643D" w:rsidP="002A4471">
      <w:pPr>
        <w:pStyle w:val="Odsekzoznamu"/>
        <w:spacing w:after="0" w:line="240" w:lineRule="auto"/>
      </w:pPr>
      <w:r w:rsidRPr="008D643D">
        <w:t>Rekonštrukcia strechy</w:t>
      </w:r>
      <w:r>
        <w:t xml:space="preserve"> Domu služieb</w:t>
      </w:r>
    </w:p>
    <w:p w14:paraId="6FA446A1" w14:textId="77777777" w:rsidR="008D643D" w:rsidRPr="00780CBD" w:rsidRDefault="008D643D" w:rsidP="002A4471">
      <w:pPr>
        <w:pStyle w:val="Odsekzoznamu"/>
        <w:spacing w:after="0" w:line="240" w:lineRule="auto"/>
        <w:rPr>
          <w:b/>
        </w:rPr>
      </w:pPr>
    </w:p>
    <w:p w14:paraId="6FA446A2" w14:textId="77777777"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Opis predmetu zákazky (§ 9 odst.9. zákona o VO):</w:t>
      </w:r>
    </w:p>
    <w:p w14:paraId="6FA446A3" w14:textId="77777777" w:rsidR="00D26E54" w:rsidRPr="00780CBD" w:rsidRDefault="008D643D" w:rsidP="00D26E54">
      <w:pPr>
        <w:pStyle w:val="Odsekzoznamu"/>
        <w:spacing w:after="0" w:line="276" w:lineRule="auto"/>
        <w:ind w:right="-426"/>
      </w:pPr>
      <w:r w:rsidRPr="008D643D">
        <w:t xml:space="preserve">Predmetom zákazky je uskutočnenie rekonštrukcie strechy </w:t>
      </w:r>
      <w:r w:rsidR="001D028B">
        <w:t xml:space="preserve">Domu Služieb </w:t>
      </w:r>
      <w:r>
        <w:t>hydroizolačnou fóliou Fatrafol</w:t>
      </w:r>
      <w:r w:rsidRPr="008D643D">
        <w:t xml:space="preserve"> hrúbky 1,5mm</w:t>
      </w:r>
      <w:r>
        <w:t xml:space="preserve"> s použitím podkladového tvrdeného polystyrénu hrúbky 50 mm</w:t>
      </w:r>
      <w:r w:rsidRPr="008D643D">
        <w:t xml:space="preserve"> na základe zadaných súťažných podkladov verejného obstarávateľa</w:t>
      </w:r>
      <w:r>
        <w:t>.</w:t>
      </w:r>
    </w:p>
    <w:p w14:paraId="6FA446A4" w14:textId="77777777" w:rsidR="002A4471" w:rsidRPr="00780CBD" w:rsidRDefault="002A4471" w:rsidP="002A4471">
      <w:pPr>
        <w:spacing w:after="0" w:line="240" w:lineRule="auto"/>
        <w:ind w:left="720"/>
      </w:pPr>
    </w:p>
    <w:p w14:paraId="6FA446A5" w14:textId="77777777"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14:paraId="6FA446A6" w14:textId="77777777"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A7" w14:textId="77777777"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14:paraId="6FA446A8" w14:textId="77777777"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14:paraId="6FA446A9" w14:textId="77777777"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14:paraId="6FA446AA" w14:textId="77777777"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sa predkladajú elektronicky ( e—mailová adresa kontaktnej osoby)</w:t>
      </w:r>
      <w:r w:rsidR="00822821" w:rsidRPr="00780CBD">
        <w:t>, osobne alebo poštou na adrese:</w:t>
      </w:r>
      <w:r w:rsidR="00B5489B" w:rsidRPr="00780CBD">
        <w:t xml:space="preserve"> </w:t>
      </w:r>
      <w:r w:rsidR="00E20AE5">
        <w:t xml:space="preserve">Poštová 550/1, 93039 Zlaté Klasy. </w:t>
      </w:r>
      <w:r w:rsidR="00822821" w:rsidRPr="00780CBD">
        <w:t xml:space="preserve">V prípade zaslania cenovej ponuky elektronicky – priložte do emailu scan cenovej ponuky spolu </w:t>
      </w:r>
      <w:r w:rsidR="00822821" w:rsidRPr="00780CBD">
        <w:rPr>
          <w:u w:val="single"/>
        </w:rPr>
        <w:t xml:space="preserve">s podpisom štatutára </w:t>
      </w:r>
      <w:r w:rsidR="00822821" w:rsidRPr="00780CBD">
        <w:t>a pečiatkou spoločnosti.</w:t>
      </w:r>
    </w:p>
    <w:p w14:paraId="6FA446AB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AC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8D643D">
        <w:rPr>
          <w:b/>
        </w:rPr>
        <w:t>12</w:t>
      </w:r>
      <w:r w:rsidR="00306500">
        <w:rPr>
          <w:b/>
        </w:rPr>
        <w:t>.</w:t>
      </w:r>
      <w:r w:rsidR="00901CF0">
        <w:rPr>
          <w:b/>
        </w:rPr>
        <w:t>1</w:t>
      </w:r>
      <w:r w:rsidR="00306500">
        <w:rPr>
          <w:b/>
        </w:rPr>
        <w:t>0.</w:t>
      </w:r>
      <w:r w:rsidRPr="00780CBD">
        <w:rPr>
          <w:b/>
        </w:rPr>
        <w:t xml:space="preserve">2015 </w:t>
      </w:r>
      <w:r w:rsidR="00306500">
        <w:rPr>
          <w:b/>
        </w:rPr>
        <w:t>do 09.00</w:t>
      </w:r>
    </w:p>
    <w:p w14:paraId="6FA446AD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AE" w14:textId="77777777"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14:paraId="6FA446AF" w14:textId="77777777"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14:paraId="6FA446B0" w14:textId="77777777"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B1" w14:textId="77777777"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14:paraId="6FA446B2" w14:textId="77777777"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B3" w14:textId="1421A81C"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8D643D">
        <w:rPr>
          <w:b/>
        </w:rPr>
        <w:t xml:space="preserve"> 3</w:t>
      </w:r>
      <w:r w:rsidR="009E791B">
        <w:rPr>
          <w:b/>
        </w:rPr>
        <w:t>7</w:t>
      </w:r>
      <w:bookmarkStart w:id="0" w:name="_GoBack"/>
      <w:bookmarkEnd w:id="0"/>
      <w:r w:rsidR="008D643D">
        <w:rPr>
          <w:b/>
        </w:rPr>
        <w:t>00</w:t>
      </w:r>
      <w:r w:rsidR="00306500">
        <w:rPr>
          <w:b/>
        </w:rPr>
        <w:t xml:space="preserve"> </w:t>
      </w:r>
      <w:r w:rsidR="008D643D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14:paraId="6FA446B4" w14:textId="77777777"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14:paraId="6FA446B5" w14:textId="77777777"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 orientačného ocenenia položiek podľa vypracovaného výkazu výmer.</w:t>
      </w:r>
    </w:p>
    <w:p w14:paraId="6FA446B6" w14:textId="77777777"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1C6B9D">
        <w:t xml:space="preserve"> Ponuka musí obsahovať vypracovaný rozpočet.</w:t>
      </w:r>
    </w:p>
    <w:p w14:paraId="6FA446B7" w14:textId="77777777"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6FA446B8" w14:textId="77777777"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6FA446B9" w14:textId="77777777"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14:paraId="6FA446BA" w14:textId="77777777"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14:paraId="6FA446BB" w14:textId="77777777"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14:paraId="6FA446BC" w14:textId="77777777"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14:paraId="6FA446BD" w14:textId="77777777"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14:paraId="6FA446BE" w14:textId="77777777"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14:paraId="6FA446BF" w14:textId="77777777"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14:paraId="6FA446C0" w14:textId="77777777"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14:paraId="6FA446C1" w14:textId="77777777"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14:paraId="6FA446C2" w14:textId="77777777"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14:paraId="6FA446C3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14:paraId="6FA446C4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14:paraId="6FA446C5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14:paraId="6FA446C6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14:paraId="6FA446C7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14:paraId="6FA446C8" w14:textId="77777777"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14:paraId="6FA446C9" w14:textId="77777777"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6FA446CA" w14:textId="77777777" w:rsidR="00B00D69" w:rsidRPr="00B00D69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Prílohou tejto výzvy</w:t>
      </w:r>
      <w:r w:rsidR="00901CF0">
        <w:t xml:space="preserve"> je výkaz výmer.</w:t>
      </w:r>
    </w:p>
    <w:p w14:paraId="6FA446CB" w14:textId="77777777"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CC" w14:textId="77777777"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CD" w14:textId="77777777"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CE" w14:textId="77777777"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901CF0">
        <w:rPr>
          <w:b/>
        </w:rPr>
        <w:t>10</w:t>
      </w:r>
      <w:r w:rsidR="006432D9" w:rsidRPr="00306500">
        <w:rPr>
          <w:b/>
        </w:rPr>
        <w:t>/</w:t>
      </w:r>
      <w:r w:rsidRPr="00780CBD">
        <w:rPr>
          <w:b/>
        </w:rPr>
        <w:t>2015.</w:t>
      </w:r>
    </w:p>
    <w:p w14:paraId="6FA446CF" w14:textId="77777777"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8D643D">
        <w:rPr>
          <w:b/>
        </w:rPr>
        <w:t>11/</w:t>
      </w:r>
      <w:r w:rsidR="00306500" w:rsidRPr="00306500">
        <w:rPr>
          <w:b/>
        </w:rPr>
        <w:t>2015</w:t>
      </w:r>
    </w:p>
    <w:p w14:paraId="6FA446D0" w14:textId="77777777"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1" w14:textId="77777777"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14:paraId="6FA446D2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3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4" w14:textId="77777777"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A7D6F">
        <w:t>2</w:t>
      </w:r>
      <w:r w:rsidR="008D643D">
        <w:t>9</w:t>
      </w:r>
      <w:r w:rsidR="00306500">
        <w:t>.0</w:t>
      </w:r>
      <w:r w:rsidR="00132164">
        <w:t>9</w:t>
      </w:r>
      <w:r w:rsidR="00306500">
        <w:t>.</w:t>
      </w:r>
      <w:r w:rsidR="00B1367B">
        <w:t>2015</w:t>
      </w:r>
    </w:p>
    <w:p w14:paraId="6FA446D5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6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7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14:paraId="6FA446D8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9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A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B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6FA446DC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14:paraId="6FA446DD" w14:textId="77777777"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6181E"/>
    <w:rsid w:val="0006562B"/>
    <w:rsid w:val="000A2228"/>
    <w:rsid w:val="000E66E0"/>
    <w:rsid w:val="00132164"/>
    <w:rsid w:val="00166710"/>
    <w:rsid w:val="00196B9C"/>
    <w:rsid w:val="001C6B9D"/>
    <w:rsid w:val="001D028B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A7D6F"/>
    <w:rsid w:val="004E4A1D"/>
    <w:rsid w:val="005342A8"/>
    <w:rsid w:val="005841B9"/>
    <w:rsid w:val="00600E82"/>
    <w:rsid w:val="00612815"/>
    <w:rsid w:val="006432D9"/>
    <w:rsid w:val="006B1FD5"/>
    <w:rsid w:val="006D6BF0"/>
    <w:rsid w:val="007543B6"/>
    <w:rsid w:val="00766935"/>
    <w:rsid w:val="00770A78"/>
    <w:rsid w:val="00780CBD"/>
    <w:rsid w:val="00793438"/>
    <w:rsid w:val="007A11AD"/>
    <w:rsid w:val="00822821"/>
    <w:rsid w:val="008B179D"/>
    <w:rsid w:val="008D643D"/>
    <w:rsid w:val="008F411E"/>
    <w:rsid w:val="00901CF0"/>
    <w:rsid w:val="0092035F"/>
    <w:rsid w:val="009635DE"/>
    <w:rsid w:val="00987B7F"/>
    <w:rsid w:val="009E791B"/>
    <w:rsid w:val="00A073F0"/>
    <w:rsid w:val="00A17B11"/>
    <w:rsid w:val="00B00D69"/>
    <w:rsid w:val="00B1367B"/>
    <w:rsid w:val="00B4667D"/>
    <w:rsid w:val="00B5489B"/>
    <w:rsid w:val="00BA55CB"/>
    <w:rsid w:val="00BF56C8"/>
    <w:rsid w:val="00D01AA2"/>
    <w:rsid w:val="00D26E54"/>
    <w:rsid w:val="00D326BF"/>
    <w:rsid w:val="00D54016"/>
    <w:rsid w:val="00D6511C"/>
    <w:rsid w:val="00DB442F"/>
    <w:rsid w:val="00DF0E92"/>
    <w:rsid w:val="00E11377"/>
    <w:rsid w:val="00E20AE5"/>
    <w:rsid w:val="00E230BE"/>
    <w:rsid w:val="00E423C8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4690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Bothová</cp:lastModifiedBy>
  <cp:revision>5</cp:revision>
  <cp:lastPrinted>2015-08-12T06:39:00Z</cp:lastPrinted>
  <dcterms:created xsi:type="dcterms:W3CDTF">2015-09-29T08:07:00Z</dcterms:created>
  <dcterms:modified xsi:type="dcterms:W3CDTF">2015-09-30T08:08:00Z</dcterms:modified>
</cp:coreProperties>
</file>