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78" w:rsidRPr="00780CBD" w:rsidRDefault="00A17B11" w:rsidP="006D6BF0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 w:rsidR="000A0512">
        <w:rPr>
          <w:b/>
          <w:sz w:val="36"/>
          <w:szCs w:val="36"/>
        </w:rPr>
        <w:t>predloženie cenovej ponuky</w:t>
      </w:r>
    </w:p>
    <w:p w:rsidR="006432D9" w:rsidRPr="00780CBD" w:rsidRDefault="006432D9" w:rsidP="006D6BF0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 w:rsidR="00BC3F92"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A17B11" w:rsidRPr="00780CBD" w:rsidRDefault="00F80C51" w:rsidP="00FB7B5D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zákazk</w:t>
      </w:r>
      <w:r w:rsidR="0006562B">
        <w:rPr>
          <w:b/>
          <w:sz w:val="26"/>
          <w:szCs w:val="26"/>
        </w:rPr>
        <w:t>a na poskytnutie stavebných prác</w:t>
      </w:r>
      <w:r>
        <w:rPr>
          <w:b/>
          <w:sz w:val="26"/>
          <w:szCs w:val="26"/>
        </w:rPr>
        <w:t xml:space="preserve"> nie bežne dostupných</w:t>
      </w:r>
      <w:r w:rsidR="00BC3F92">
        <w:rPr>
          <w:b/>
          <w:sz w:val="26"/>
          <w:szCs w:val="26"/>
        </w:rPr>
        <w:t xml:space="preserve"> - </w:t>
      </w:r>
    </w:p>
    <w:p w:rsidR="00A17B11" w:rsidRPr="00780CBD" w:rsidRDefault="00A17B11" w:rsidP="00FB7B5D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990784" w:rsidP="002A4471">
      <w:pPr>
        <w:pStyle w:val="Odsekzoznamu"/>
        <w:spacing w:after="0" w:line="240" w:lineRule="auto"/>
      </w:pPr>
      <w:r>
        <w:t>Výmena okien na b</w:t>
      </w:r>
      <w:r w:rsidR="00730D6D">
        <w:t>udove</w:t>
      </w:r>
      <w:r w:rsidR="0048777B">
        <w:t xml:space="preserve"> kuchyne pri MŠ I v obci Zlaté Klasy</w:t>
      </w:r>
    </w:p>
    <w:p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 xml:space="preserve">Opis predmetu </w:t>
      </w:r>
      <w:r w:rsidR="00BC3F92">
        <w:rPr>
          <w:b/>
        </w:rPr>
        <w:t xml:space="preserve">zákazky </w:t>
      </w:r>
      <w:r w:rsidRPr="00780CBD">
        <w:rPr>
          <w:b/>
        </w:rPr>
        <w:t>:</w:t>
      </w:r>
    </w:p>
    <w:p w:rsidR="00D26E54" w:rsidRDefault="00DF0E92" w:rsidP="00901CF0">
      <w:pPr>
        <w:pStyle w:val="Odsekzoznamu"/>
        <w:spacing w:after="0" w:line="276" w:lineRule="auto"/>
        <w:ind w:right="-426"/>
      </w:pPr>
      <w:r>
        <w:t xml:space="preserve">Predmetom tejto zákazky </w:t>
      </w:r>
      <w:r w:rsidR="00990784">
        <w:t>je demontáž</w:t>
      </w:r>
      <w:r w:rsidR="009B5642">
        <w:t xml:space="preserve"> a odvoz starých okien v počte </w:t>
      </w:r>
      <w:r w:rsidR="0048777B">
        <w:t xml:space="preserve">6 </w:t>
      </w:r>
      <w:r w:rsidR="00990784">
        <w:t>kusov, a osadenie nových plastových okien, žalúzií,</w:t>
      </w:r>
      <w:r w:rsidR="0048777B">
        <w:t xml:space="preserve"> sieťok,</w:t>
      </w:r>
      <w:r w:rsidR="00990784">
        <w:t xml:space="preserve"> vonkajších a vnúto</w:t>
      </w:r>
      <w:r w:rsidR="00730D6D">
        <w:t>r</w:t>
      </w:r>
      <w:r w:rsidR="0048777B">
        <w:t xml:space="preserve">ných </w:t>
      </w:r>
      <w:proofErr w:type="spellStart"/>
      <w:r w:rsidR="0048777B">
        <w:t>parapiet</w:t>
      </w:r>
      <w:proofErr w:type="spellEnd"/>
      <w:r w:rsidR="0048777B">
        <w:t xml:space="preserve"> a oprava ostenia – špaliet.</w:t>
      </w:r>
    </w:p>
    <w:p w:rsidR="00990784" w:rsidRDefault="00990784" w:rsidP="00901CF0">
      <w:pPr>
        <w:pStyle w:val="Odsekzoznamu"/>
        <w:spacing w:after="0" w:line="276" w:lineRule="auto"/>
        <w:ind w:right="-426"/>
      </w:pPr>
      <w:r>
        <w:t xml:space="preserve">Špecifikácia okien: šesťkomorový systém so šírkou rámu 80 mm, šírkou krídla 90 mm so stredovým tesnením, izolačným </w:t>
      </w:r>
      <w:proofErr w:type="spellStart"/>
      <w:r>
        <w:t>trojsklo</w:t>
      </w:r>
      <w:r w:rsidR="00D7364A">
        <w:t>m</w:t>
      </w:r>
      <w:proofErr w:type="spellEnd"/>
      <w:r w:rsidR="00D7364A">
        <w:t xml:space="preserve"> a kovaním </w:t>
      </w:r>
      <w:proofErr w:type="spellStart"/>
      <w:r w:rsidR="00D7364A">
        <w:t>Winkhaus</w:t>
      </w:r>
      <w:proofErr w:type="spellEnd"/>
      <w:r w:rsidR="00D7364A">
        <w:t>, farba biela.</w:t>
      </w:r>
    </w:p>
    <w:p w:rsidR="00260831" w:rsidRDefault="00990784" w:rsidP="00901CF0">
      <w:pPr>
        <w:pStyle w:val="Odsekzoznamu"/>
        <w:spacing w:after="0" w:line="276" w:lineRule="auto"/>
        <w:ind w:right="-426"/>
      </w:pPr>
      <w:r>
        <w:t>Rozmer</w:t>
      </w:r>
      <w:r w:rsidR="009B5642">
        <w:t xml:space="preserve">y </w:t>
      </w:r>
      <w:r w:rsidR="00DC6A07">
        <w:t xml:space="preserve">otvorov </w:t>
      </w:r>
      <w:r w:rsidR="0048777B">
        <w:t>okien 2340 mm x 2340 mm x 3</w:t>
      </w:r>
      <w:r w:rsidR="00260831">
        <w:t xml:space="preserve"> ks</w:t>
      </w:r>
    </w:p>
    <w:p w:rsidR="00990784" w:rsidRDefault="009B5642" w:rsidP="00901CF0">
      <w:pPr>
        <w:pStyle w:val="Odsekzoznamu"/>
        <w:spacing w:after="0" w:line="276" w:lineRule="auto"/>
        <w:ind w:right="-426"/>
      </w:pPr>
      <w:r>
        <w:t xml:space="preserve">                           </w:t>
      </w:r>
      <w:r w:rsidR="00DC6A07">
        <w:t xml:space="preserve">               </w:t>
      </w:r>
      <w:r w:rsidR="0048777B">
        <w:t xml:space="preserve"> 1140 mm x 2340</w:t>
      </w:r>
      <w:r w:rsidR="00990784">
        <w:t xml:space="preserve"> mm</w:t>
      </w:r>
      <w:r w:rsidR="0048777B">
        <w:t xml:space="preserve"> x 3</w:t>
      </w:r>
      <w:r w:rsidR="00260831">
        <w:t xml:space="preserve"> ks</w:t>
      </w:r>
    </w:p>
    <w:p w:rsidR="00990784" w:rsidRPr="00D26E54" w:rsidRDefault="00260831" w:rsidP="00901CF0">
      <w:pPr>
        <w:pStyle w:val="Odsekzoznamu"/>
        <w:spacing w:after="0" w:line="276" w:lineRule="auto"/>
        <w:ind w:right="-426"/>
      </w:pPr>
      <w:r>
        <w:t>Otváranie určené pri osobnej prehliadke.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8B0051">
      <w:pPr>
        <w:pStyle w:val="Odsekzoznamu"/>
        <w:numPr>
          <w:ilvl w:val="0"/>
          <w:numId w:val="5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260831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 xml:space="preserve">Poštová 550/1, 93039 Zlaté Klasy </w:t>
      </w:r>
      <w:r w:rsidR="008B0051">
        <w:t>s označením „ Neotv</w:t>
      </w:r>
      <w:r w:rsidR="00DC6A07">
        <w:t xml:space="preserve">árať – cenová ponuka okná </w:t>
      </w:r>
      <w:r w:rsidR="000B0A7C">
        <w:t>kuchyňa pri MŠ I</w:t>
      </w:r>
      <w:r w:rsidR="008B0051">
        <w:t>“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48777B">
        <w:rPr>
          <w:b/>
        </w:rPr>
        <w:t>24</w:t>
      </w:r>
      <w:r w:rsidR="00306500">
        <w:rPr>
          <w:b/>
        </w:rPr>
        <w:t>.</w:t>
      </w:r>
      <w:r w:rsidR="0048777B">
        <w:rPr>
          <w:b/>
        </w:rPr>
        <w:t>05</w:t>
      </w:r>
      <w:r w:rsidR="00DC6A07">
        <w:rPr>
          <w:b/>
        </w:rPr>
        <w:t>.</w:t>
      </w:r>
      <w:r w:rsidR="0048777B">
        <w:rPr>
          <w:b/>
        </w:rPr>
        <w:t>2018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06181E">
        <w:t xml:space="preserve">Následne bude </w:t>
      </w:r>
      <w:r w:rsidR="000118A1" w:rsidRPr="0006181E">
        <w:t xml:space="preserve">úspešnému </w:t>
      </w:r>
      <w:r w:rsidRPr="0006181E">
        <w:t>uchádzač</w:t>
      </w:r>
      <w:r w:rsidR="000118A1" w:rsidRPr="0006181E">
        <w:t xml:space="preserve">ovi </w:t>
      </w:r>
      <w:r w:rsidR="004E4A1D" w:rsidRPr="0006181E">
        <w:t>zaslaná objednávka</w:t>
      </w:r>
      <w:r w:rsidRPr="0006181E">
        <w:t>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C6A07" w:rsidRDefault="00DC6A07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3F3FA9" w:rsidRPr="001C6B9D" w:rsidRDefault="003F3FA9" w:rsidP="003F3FA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Pr="002D0F02">
        <w:t xml:space="preserve"> </w:t>
      </w:r>
      <w:r w:rsidR="000B0A7C">
        <w:rPr>
          <w:b/>
        </w:rPr>
        <w:t xml:space="preserve">  3820</w:t>
      </w:r>
      <w:r>
        <w:rPr>
          <w:b/>
        </w:rPr>
        <w:t xml:space="preserve"> EUR bez </w:t>
      </w:r>
      <w:r w:rsidRPr="002D0F02">
        <w:rPr>
          <w:b/>
        </w:rPr>
        <w:t>DPH</w:t>
      </w:r>
    </w:p>
    <w:p w:rsidR="003F3FA9" w:rsidRPr="002D0F02" w:rsidRDefault="003F3FA9" w:rsidP="003F3FA9">
      <w:pPr>
        <w:tabs>
          <w:tab w:val="left" w:pos="9072"/>
        </w:tabs>
        <w:spacing w:after="0" w:line="240" w:lineRule="auto"/>
        <w:ind w:right="-2"/>
      </w:pPr>
    </w:p>
    <w:p w:rsidR="003F3FA9" w:rsidRDefault="003F3FA9" w:rsidP="003F3FA9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lastRenderedPageBreak/>
        <w:t>Predpokladaná hodnota zákazky je uvedená na základe</w:t>
      </w:r>
      <w:r>
        <w:t xml:space="preserve"> vypracovanej cenovej ponuky</w:t>
      </w:r>
      <w:r w:rsidRPr="002D0F02">
        <w:t>.</w:t>
      </w:r>
      <w:r>
        <w:t xml:space="preserve"> </w:t>
      </w:r>
      <w:r w:rsidRPr="002D0F02">
        <w:t>V predloženej ponuke uchádzač uvedie všetky požiadavky nevyhnutné na úplné a riadne plnenie</w:t>
      </w:r>
      <w:r>
        <w:t xml:space="preserve"> </w:t>
      </w:r>
      <w:r w:rsidRPr="002D0F02">
        <w:t>zákazky, pričom do ceny budú zahrnuté všetky náklady spojené s plnení</w:t>
      </w:r>
      <w:r>
        <w:t>m požadovaného predmetu zákazky  - materiál, doprava, práca. Ponuka musí obsahovať vypracovaný rozpočet.</w:t>
      </w:r>
    </w:p>
    <w:p w:rsidR="003F3FA9" w:rsidRPr="00B00D69" w:rsidRDefault="003F3FA9" w:rsidP="003F3FA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B00D69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výška DPH v EUR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="005B6642">
        <w:t xml:space="preserve"> </w:t>
      </w:r>
      <w:bookmarkStart w:id="0" w:name="_GoBack"/>
      <w:bookmarkEnd w:id="0"/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0A0512" w:rsidRDefault="00D01AA2" w:rsidP="000A0512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0A051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0A0512" w:rsidRPr="000A0512" w:rsidRDefault="000A0512" w:rsidP="000A0512">
      <w:pPr>
        <w:pStyle w:val="Odsekzoznamu"/>
        <w:spacing w:after="200" w:line="276" w:lineRule="auto"/>
        <w:jc w:val="both"/>
        <w:rPr>
          <w:rFonts w:cs="Times New Roman"/>
          <w:sz w:val="24"/>
          <w:szCs w:val="24"/>
        </w:rPr>
      </w:pPr>
    </w:p>
    <w:p w:rsidR="002D0F02" w:rsidRPr="000A0512" w:rsidRDefault="002D0F02" w:rsidP="00990784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2C5FCF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48777B">
        <w:rPr>
          <w:b/>
        </w:rPr>
        <w:t>5</w:t>
      </w:r>
      <w:r w:rsidR="006432D9" w:rsidRPr="00306500">
        <w:rPr>
          <w:b/>
        </w:rPr>
        <w:t>/</w:t>
      </w:r>
      <w:r w:rsidR="0048777B">
        <w:rPr>
          <w:b/>
        </w:rPr>
        <w:t>2018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48777B">
        <w:rPr>
          <w:b/>
        </w:rPr>
        <w:t>8</w:t>
      </w:r>
      <w:r w:rsidR="00DC6A07">
        <w:rPr>
          <w:b/>
        </w:rPr>
        <w:t>/</w:t>
      </w:r>
      <w:r w:rsidR="0048777B">
        <w:rPr>
          <w:b/>
        </w:rPr>
        <w:t>2018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48777B">
        <w:t>10</w:t>
      </w:r>
      <w:r w:rsidR="00306500">
        <w:t>.</w:t>
      </w:r>
      <w:r w:rsidR="0048777B">
        <w:t>05</w:t>
      </w:r>
      <w:r w:rsidR="00306500">
        <w:t>.</w:t>
      </w:r>
      <w:r w:rsidR="0048777B">
        <w:t>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Pr="002A4471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</w:t>
      </w:r>
      <w:r w:rsidR="003F3FA9">
        <w:t xml:space="preserve">                             </w:t>
      </w:r>
      <w:r>
        <w:t xml:space="preserve"> starosta </w:t>
      </w:r>
      <w:r w:rsidR="003F3FA9">
        <w:t>obce</w:t>
      </w:r>
    </w:p>
    <w:sectPr w:rsidR="005841B9" w:rsidRPr="002A4471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5D66"/>
    <w:rsid w:val="0006181E"/>
    <w:rsid w:val="0006562B"/>
    <w:rsid w:val="000A0512"/>
    <w:rsid w:val="000A2228"/>
    <w:rsid w:val="000A688B"/>
    <w:rsid w:val="000B0A7C"/>
    <w:rsid w:val="000C5F64"/>
    <w:rsid w:val="000E66E0"/>
    <w:rsid w:val="00132164"/>
    <w:rsid w:val="00166710"/>
    <w:rsid w:val="00196B9C"/>
    <w:rsid w:val="001C6B9D"/>
    <w:rsid w:val="001D13F0"/>
    <w:rsid w:val="001F4592"/>
    <w:rsid w:val="00260831"/>
    <w:rsid w:val="002860B2"/>
    <w:rsid w:val="002A4471"/>
    <w:rsid w:val="002C5FCF"/>
    <w:rsid w:val="002D0F02"/>
    <w:rsid w:val="00302E19"/>
    <w:rsid w:val="00306500"/>
    <w:rsid w:val="00320B72"/>
    <w:rsid w:val="0033715E"/>
    <w:rsid w:val="00344B84"/>
    <w:rsid w:val="003F3FA9"/>
    <w:rsid w:val="004004A7"/>
    <w:rsid w:val="0043774F"/>
    <w:rsid w:val="00476AD2"/>
    <w:rsid w:val="0048777B"/>
    <w:rsid w:val="004A7D6F"/>
    <w:rsid w:val="004B5BF5"/>
    <w:rsid w:val="004E4A1D"/>
    <w:rsid w:val="005342A8"/>
    <w:rsid w:val="00570C95"/>
    <w:rsid w:val="005841B9"/>
    <w:rsid w:val="005B6642"/>
    <w:rsid w:val="005D5461"/>
    <w:rsid w:val="00600E82"/>
    <w:rsid w:val="00612815"/>
    <w:rsid w:val="006432D9"/>
    <w:rsid w:val="006B1FD5"/>
    <w:rsid w:val="006D6BF0"/>
    <w:rsid w:val="00726E8D"/>
    <w:rsid w:val="00730D6D"/>
    <w:rsid w:val="007543B6"/>
    <w:rsid w:val="00766935"/>
    <w:rsid w:val="00770A78"/>
    <w:rsid w:val="00780CBD"/>
    <w:rsid w:val="00793438"/>
    <w:rsid w:val="007A11AD"/>
    <w:rsid w:val="00822821"/>
    <w:rsid w:val="008B0051"/>
    <w:rsid w:val="008B179D"/>
    <w:rsid w:val="008F411E"/>
    <w:rsid w:val="00901CF0"/>
    <w:rsid w:val="0092035F"/>
    <w:rsid w:val="00940B6C"/>
    <w:rsid w:val="009635DE"/>
    <w:rsid w:val="00987B7F"/>
    <w:rsid w:val="00990784"/>
    <w:rsid w:val="00995E69"/>
    <w:rsid w:val="009B5642"/>
    <w:rsid w:val="00A073F0"/>
    <w:rsid w:val="00A17B11"/>
    <w:rsid w:val="00AA5ED6"/>
    <w:rsid w:val="00B00D69"/>
    <w:rsid w:val="00B1367B"/>
    <w:rsid w:val="00B4667D"/>
    <w:rsid w:val="00B5489B"/>
    <w:rsid w:val="00BA55CB"/>
    <w:rsid w:val="00BC3F92"/>
    <w:rsid w:val="00BF56C8"/>
    <w:rsid w:val="00D01AA2"/>
    <w:rsid w:val="00D26E54"/>
    <w:rsid w:val="00D326BF"/>
    <w:rsid w:val="00D54016"/>
    <w:rsid w:val="00D6511C"/>
    <w:rsid w:val="00D7364A"/>
    <w:rsid w:val="00DB442F"/>
    <w:rsid w:val="00DC1386"/>
    <w:rsid w:val="00DC6A07"/>
    <w:rsid w:val="00DF0E92"/>
    <w:rsid w:val="00E11377"/>
    <w:rsid w:val="00E20AE5"/>
    <w:rsid w:val="00E230BE"/>
    <w:rsid w:val="00E423C8"/>
    <w:rsid w:val="00E5081A"/>
    <w:rsid w:val="00EA06FB"/>
    <w:rsid w:val="00EA6FE2"/>
    <w:rsid w:val="00EF026D"/>
    <w:rsid w:val="00F75443"/>
    <w:rsid w:val="00F80C51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82656-4E26-4157-AE36-44D4B7275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9D1125-A010-44D7-B673-CB1AFFD8B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48895-3FD8-4736-99D3-E79D3B115D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3</cp:revision>
  <cp:lastPrinted>2017-09-27T11:02:00Z</cp:lastPrinted>
  <dcterms:created xsi:type="dcterms:W3CDTF">2018-05-07T11:56:00Z</dcterms:created>
  <dcterms:modified xsi:type="dcterms:W3CDTF">2018-05-09T07:30:00Z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