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A8" w:rsidRPr="000160A8" w:rsidRDefault="000160A8" w:rsidP="000160A8">
      <w:pPr>
        <w:rPr>
          <w:b/>
          <w:sz w:val="36"/>
        </w:rPr>
      </w:pPr>
      <w:r w:rsidRPr="000160A8">
        <w:rPr>
          <w:b/>
          <w:sz w:val="36"/>
        </w:rPr>
        <w:t>Rozšírenie cintorína v obci Zlaté Klasy</w:t>
      </w:r>
    </w:p>
    <w:p w:rsidR="002B25C6" w:rsidRDefault="002B25C6">
      <w:pPr>
        <w:rPr>
          <w:sz w:val="32"/>
        </w:rPr>
      </w:pPr>
    </w:p>
    <w:p w:rsidR="00306A30" w:rsidRDefault="00E20764">
      <w:pPr>
        <w:rPr>
          <w:sz w:val="32"/>
        </w:rPr>
      </w:pPr>
      <w:r>
        <w:rPr>
          <w:sz w:val="32"/>
        </w:rPr>
        <w:t>Výkaz výmer</w:t>
      </w:r>
    </w:p>
    <w:p w:rsidR="00BA5BC0" w:rsidRPr="00306A30" w:rsidRDefault="00BA5BC0">
      <w:pPr>
        <w:rPr>
          <w:sz w:val="32"/>
        </w:rPr>
      </w:pPr>
    </w:p>
    <w:p w:rsidR="001B0B79" w:rsidRDefault="001B0B79">
      <w:pPr>
        <w:rPr>
          <w:sz w:val="24"/>
        </w:rPr>
      </w:pPr>
      <w:r>
        <w:rPr>
          <w:sz w:val="24"/>
        </w:rPr>
        <w:t>Geodetické zameranie stavby</w:t>
      </w:r>
    </w:p>
    <w:p w:rsidR="002B25C6" w:rsidRDefault="000160A8">
      <w:pPr>
        <w:rPr>
          <w:sz w:val="24"/>
        </w:rPr>
      </w:pPr>
      <w:r>
        <w:rPr>
          <w:sz w:val="24"/>
        </w:rPr>
        <w:t>Búranie betónového plot</w:t>
      </w:r>
      <w:r w:rsidR="002B25C6" w:rsidRPr="00306A30">
        <w:rPr>
          <w:sz w:val="24"/>
        </w:rPr>
        <w:t xml:space="preserve">u                                                                </w:t>
      </w:r>
      <w:r w:rsidR="00060926">
        <w:rPr>
          <w:sz w:val="24"/>
        </w:rPr>
        <w:t xml:space="preserve">                       </w:t>
      </w:r>
      <w:r>
        <w:rPr>
          <w:sz w:val="24"/>
        </w:rPr>
        <w:t xml:space="preserve"> 50 </w:t>
      </w:r>
      <w:proofErr w:type="spellStart"/>
      <w:r w:rsidR="00060926">
        <w:rPr>
          <w:sz w:val="24"/>
        </w:rPr>
        <w:t>b</w:t>
      </w:r>
      <w:r>
        <w:rPr>
          <w:sz w:val="24"/>
        </w:rPr>
        <w:t>m</w:t>
      </w:r>
      <w:proofErr w:type="spellEnd"/>
    </w:p>
    <w:p w:rsidR="001B0B79" w:rsidRPr="00306A30" w:rsidRDefault="001B0B79">
      <w:pPr>
        <w:rPr>
          <w:sz w:val="24"/>
        </w:rPr>
      </w:pPr>
      <w:r>
        <w:rPr>
          <w:sz w:val="24"/>
        </w:rPr>
        <w:t>Búranie betónovej plochy                                                                                         24 m2</w:t>
      </w:r>
    </w:p>
    <w:p w:rsidR="002B25C6" w:rsidRDefault="002B25C6">
      <w:pPr>
        <w:rPr>
          <w:sz w:val="24"/>
        </w:rPr>
      </w:pPr>
      <w:r w:rsidRPr="00306A30">
        <w:rPr>
          <w:sz w:val="24"/>
        </w:rPr>
        <w:t xml:space="preserve">Odvoz </w:t>
      </w:r>
      <w:r w:rsidR="001B0B79">
        <w:rPr>
          <w:sz w:val="24"/>
        </w:rPr>
        <w:t xml:space="preserve">betónového </w:t>
      </w:r>
      <w:r w:rsidRPr="00306A30">
        <w:rPr>
          <w:sz w:val="24"/>
        </w:rPr>
        <w:t xml:space="preserve">odpadu                                                           </w:t>
      </w:r>
      <w:r w:rsidR="000160A8">
        <w:rPr>
          <w:sz w:val="24"/>
        </w:rPr>
        <w:t xml:space="preserve">                               </w:t>
      </w:r>
      <w:r w:rsidR="001B0B79">
        <w:rPr>
          <w:sz w:val="24"/>
        </w:rPr>
        <w:t>20</w:t>
      </w:r>
      <w:r w:rsidRPr="00306A30">
        <w:rPr>
          <w:sz w:val="24"/>
        </w:rPr>
        <w:t xml:space="preserve"> t</w:t>
      </w:r>
    </w:p>
    <w:p w:rsidR="001B0B79" w:rsidRDefault="001B0B79">
      <w:pPr>
        <w:rPr>
          <w:sz w:val="24"/>
        </w:rPr>
      </w:pPr>
      <w:r>
        <w:rPr>
          <w:sz w:val="24"/>
        </w:rPr>
        <w:t>Výkop ryhy pre vodovodné potrubie hl. 1 m                                                           50 m</w:t>
      </w:r>
    </w:p>
    <w:p w:rsidR="001B0B79" w:rsidRPr="00306A30" w:rsidRDefault="001B0B79">
      <w:pPr>
        <w:rPr>
          <w:sz w:val="24"/>
        </w:rPr>
      </w:pPr>
      <w:r>
        <w:rPr>
          <w:sz w:val="24"/>
        </w:rPr>
        <w:t xml:space="preserve">Zásyp ryhy štrkom a zhutnenie ryhy                                                                   </w:t>
      </w:r>
      <w:bookmarkStart w:id="0" w:name="_GoBack"/>
      <w:bookmarkEnd w:id="0"/>
      <w:r>
        <w:rPr>
          <w:sz w:val="24"/>
        </w:rPr>
        <w:t xml:space="preserve">       50 m</w:t>
      </w:r>
    </w:p>
    <w:p w:rsidR="002B25C6" w:rsidRPr="00306A30" w:rsidRDefault="004C2A46">
      <w:pPr>
        <w:rPr>
          <w:sz w:val="24"/>
        </w:rPr>
      </w:pPr>
      <w:r w:rsidRPr="00306A30">
        <w:rPr>
          <w:sz w:val="24"/>
        </w:rPr>
        <w:t>Záhonový obr</w:t>
      </w:r>
      <w:r w:rsidR="00562F99" w:rsidRPr="00306A30">
        <w:rPr>
          <w:sz w:val="24"/>
        </w:rPr>
        <w:t>u</w:t>
      </w:r>
      <w:r w:rsidRPr="00306A30">
        <w:rPr>
          <w:sz w:val="24"/>
        </w:rPr>
        <w:t>bník</w:t>
      </w:r>
      <w:r w:rsidR="00562F99" w:rsidRPr="00306A30">
        <w:rPr>
          <w:sz w:val="24"/>
        </w:rPr>
        <w:t xml:space="preserve">    hr. 5cm   sivá                                                                </w:t>
      </w:r>
      <w:r w:rsidR="00060926">
        <w:rPr>
          <w:sz w:val="24"/>
        </w:rPr>
        <w:t xml:space="preserve">         3</w:t>
      </w:r>
      <w:r w:rsidR="0051373A">
        <w:rPr>
          <w:sz w:val="24"/>
        </w:rPr>
        <w:t>5</w:t>
      </w:r>
      <w:r w:rsidR="00060926">
        <w:rPr>
          <w:sz w:val="24"/>
        </w:rPr>
        <w:t>0</w:t>
      </w:r>
      <w:r w:rsidR="00562F99" w:rsidRPr="00306A30">
        <w:rPr>
          <w:sz w:val="24"/>
        </w:rPr>
        <w:t xml:space="preserve"> m</w:t>
      </w:r>
    </w:p>
    <w:p w:rsidR="00562F99" w:rsidRPr="00306A30" w:rsidRDefault="00562F99">
      <w:pPr>
        <w:rPr>
          <w:sz w:val="24"/>
        </w:rPr>
      </w:pPr>
      <w:r w:rsidRPr="00306A30">
        <w:rPr>
          <w:sz w:val="24"/>
        </w:rPr>
        <w:t xml:space="preserve">Výkop rýh pre obrubníky                                                             </w:t>
      </w:r>
      <w:r w:rsidR="000160A8">
        <w:rPr>
          <w:sz w:val="24"/>
        </w:rPr>
        <w:t xml:space="preserve"> </w:t>
      </w:r>
      <w:r w:rsidR="00060926">
        <w:rPr>
          <w:sz w:val="24"/>
        </w:rPr>
        <w:t xml:space="preserve">                             3</w:t>
      </w:r>
      <w:r w:rsidR="0051373A">
        <w:rPr>
          <w:sz w:val="24"/>
        </w:rPr>
        <w:t>5</w:t>
      </w:r>
      <w:r w:rsidR="00060926">
        <w:rPr>
          <w:sz w:val="24"/>
        </w:rPr>
        <w:t>0</w:t>
      </w:r>
      <w:r w:rsidRPr="00306A30">
        <w:rPr>
          <w:sz w:val="24"/>
        </w:rPr>
        <w:t xml:space="preserve"> m</w:t>
      </w:r>
    </w:p>
    <w:p w:rsidR="00562F99" w:rsidRPr="00306A30" w:rsidRDefault="00562F99">
      <w:pPr>
        <w:rPr>
          <w:sz w:val="24"/>
        </w:rPr>
      </w:pPr>
      <w:r w:rsidRPr="00306A30">
        <w:rPr>
          <w:sz w:val="24"/>
        </w:rPr>
        <w:t xml:space="preserve">Betónové lôžko pod obrubníky                                           </w:t>
      </w:r>
      <w:r w:rsidR="0051373A">
        <w:rPr>
          <w:sz w:val="24"/>
        </w:rPr>
        <w:t xml:space="preserve">                              </w:t>
      </w:r>
      <w:r w:rsidRPr="00306A30">
        <w:rPr>
          <w:sz w:val="24"/>
        </w:rPr>
        <w:t xml:space="preserve">        </w:t>
      </w:r>
      <w:r w:rsidR="000160A8">
        <w:rPr>
          <w:sz w:val="24"/>
        </w:rPr>
        <w:t>1</w:t>
      </w:r>
      <w:r w:rsidRPr="00306A30">
        <w:rPr>
          <w:sz w:val="24"/>
        </w:rPr>
        <w:t>4 m3</w:t>
      </w:r>
    </w:p>
    <w:p w:rsidR="00562F99" w:rsidRPr="00306A30" w:rsidRDefault="00562F99">
      <w:pPr>
        <w:rPr>
          <w:sz w:val="24"/>
        </w:rPr>
      </w:pPr>
      <w:r w:rsidRPr="00306A30">
        <w:rPr>
          <w:sz w:val="24"/>
        </w:rPr>
        <w:t xml:space="preserve">Osadenie obrubníkov                                                                    </w:t>
      </w:r>
      <w:r w:rsidR="00060926">
        <w:rPr>
          <w:sz w:val="24"/>
        </w:rPr>
        <w:t xml:space="preserve">                             350</w:t>
      </w:r>
      <w:r w:rsidRPr="00306A30">
        <w:rPr>
          <w:sz w:val="24"/>
        </w:rPr>
        <w:t xml:space="preserve"> m</w:t>
      </w:r>
    </w:p>
    <w:p w:rsidR="00DB68E0" w:rsidRDefault="00562F99">
      <w:pPr>
        <w:rPr>
          <w:sz w:val="24"/>
        </w:rPr>
      </w:pPr>
      <w:r w:rsidRPr="00306A30">
        <w:rPr>
          <w:sz w:val="24"/>
        </w:rPr>
        <w:t xml:space="preserve">Zámková dlažba </w:t>
      </w:r>
      <w:r w:rsidR="00196F37" w:rsidRPr="00306A30">
        <w:rPr>
          <w:sz w:val="24"/>
        </w:rPr>
        <w:t xml:space="preserve">ABW </w:t>
      </w:r>
      <w:proofErr w:type="spellStart"/>
      <w:r w:rsidR="00196F37" w:rsidRPr="00306A30">
        <w:rPr>
          <w:sz w:val="24"/>
        </w:rPr>
        <w:t>Topline</w:t>
      </w:r>
      <w:proofErr w:type="spellEnd"/>
      <w:r w:rsidRPr="00306A30">
        <w:rPr>
          <w:sz w:val="24"/>
        </w:rPr>
        <w:t xml:space="preserve">  </w:t>
      </w:r>
      <w:r w:rsidR="00DB68E0" w:rsidRPr="00306A30">
        <w:rPr>
          <w:sz w:val="24"/>
        </w:rPr>
        <w:t xml:space="preserve">20 x 10 cm  </w:t>
      </w:r>
      <w:r w:rsidRPr="00306A30">
        <w:rPr>
          <w:sz w:val="24"/>
        </w:rPr>
        <w:t>hr. 6cm</w:t>
      </w:r>
      <w:r w:rsidR="00DB68E0" w:rsidRPr="00306A30">
        <w:rPr>
          <w:sz w:val="24"/>
        </w:rPr>
        <w:t xml:space="preserve">   sivá    </w:t>
      </w:r>
      <w:r w:rsidR="00060926">
        <w:rPr>
          <w:sz w:val="24"/>
        </w:rPr>
        <w:t xml:space="preserve">                              415</w:t>
      </w:r>
      <w:r w:rsidR="00DB68E0" w:rsidRPr="00306A30">
        <w:rPr>
          <w:sz w:val="24"/>
        </w:rPr>
        <w:t xml:space="preserve"> m2 </w:t>
      </w:r>
    </w:p>
    <w:p w:rsidR="00060926" w:rsidRPr="00060926" w:rsidRDefault="001B0B79" w:rsidP="00060926">
      <w:pPr>
        <w:rPr>
          <w:sz w:val="24"/>
        </w:rPr>
      </w:pPr>
      <w:r>
        <w:rPr>
          <w:sz w:val="24"/>
        </w:rPr>
        <w:t>Makadamový</w:t>
      </w:r>
      <w:r w:rsidR="00060926" w:rsidRPr="00060926">
        <w:rPr>
          <w:sz w:val="24"/>
        </w:rPr>
        <w:t xml:space="preserve"> podklad </w:t>
      </w:r>
      <w:r>
        <w:rPr>
          <w:sz w:val="24"/>
        </w:rPr>
        <w:t>063  hr. 20</w:t>
      </w:r>
      <w:r w:rsidR="00060926" w:rsidRPr="00060926">
        <w:rPr>
          <w:sz w:val="24"/>
        </w:rPr>
        <w:t xml:space="preserve"> cm                                                                    415 m2</w:t>
      </w:r>
    </w:p>
    <w:p w:rsidR="00060926" w:rsidRPr="00306A30" w:rsidRDefault="00060926">
      <w:pPr>
        <w:rPr>
          <w:sz w:val="24"/>
        </w:rPr>
      </w:pPr>
      <w:r w:rsidRPr="00060926">
        <w:rPr>
          <w:sz w:val="24"/>
        </w:rPr>
        <w:t xml:space="preserve">Podkladový betón hr. 5 cm                                                                                     </w:t>
      </w:r>
      <w:r w:rsidR="001B0B79">
        <w:rPr>
          <w:sz w:val="24"/>
        </w:rPr>
        <w:t xml:space="preserve"> </w:t>
      </w:r>
      <w:r w:rsidRPr="00060926">
        <w:rPr>
          <w:sz w:val="24"/>
        </w:rPr>
        <w:t>415 m2</w:t>
      </w:r>
    </w:p>
    <w:p w:rsidR="00DB68E0" w:rsidRPr="00306A30" w:rsidRDefault="00DB68E0">
      <w:pPr>
        <w:rPr>
          <w:sz w:val="24"/>
        </w:rPr>
      </w:pPr>
      <w:r w:rsidRPr="00306A30">
        <w:rPr>
          <w:sz w:val="24"/>
        </w:rPr>
        <w:t>Podklad po</w:t>
      </w:r>
      <w:r w:rsidR="001B0B79">
        <w:rPr>
          <w:sz w:val="24"/>
        </w:rPr>
        <w:t xml:space="preserve">d zámkovú dlažbu drv. kameň 4-8 </w:t>
      </w:r>
      <w:r w:rsidRPr="00306A30">
        <w:rPr>
          <w:sz w:val="24"/>
        </w:rPr>
        <w:t xml:space="preserve">  </w:t>
      </w:r>
      <w:r w:rsidR="00656216">
        <w:rPr>
          <w:sz w:val="24"/>
        </w:rPr>
        <w:t>hr.</w:t>
      </w:r>
      <w:r w:rsidR="001B0B79">
        <w:rPr>
          <w:sz w:val="24"/>
        </w:rPr>
        <w:t>3-4</w:t>
      </w:r>
      <w:r w:rsidR="00656216">
        <w:rPr>
          <w:sz w:val="24"/>
        </w:rPr>
        <w:t xml:space="preserve"> cm</w:t>
      </w:r>
      <w:r w:rsidRPr="00306A30">
        <w:rPr>
          <w:sz w:val="24"/>
        </w:rPr>
        <w:t xml:space="preserve">   </w:t>
      </w:r>
      <w:r w:rsidR="00656216">
        <w:rPr>
          <w:sz w:val="24"/>
        </w:rPr>
        <w:t xml:space="preserve">                              415</w:t>
      </w:r>
      <w:r w:rsidRPr="00306A30">
        <w:rPr>
          <w:sz w:val="24"/>
        </w:rPr>
        <w:t xml:space="preserve"> m2</w:t>
      </w:r>
    </w:p>
    <w:p w:rsidR="00DB68E0" w:rsidRPr="00306A30" w:rsidRDefault="00DB68E0">
      <w:pPr>
        <w:rPr>
          <w:sz w:val="24"/>
        </w:rPr>
      </w:pPr>
      <w:r w:rsidRPr="00306A30">
        <w:rPr>
          <w:sz w:val="24"/>
        </w:rPr>
        <w:t xml:space="preserve">Kladenie zámkovej dlažby                                                                                      </w:t>
      </w:r>
      <w:r w:rsidR="00060926">
        <w:rPr>
          <w:sz w:val="24"/>
        </w:rPr>
        <w:t xml:space="preserve"> </w:t>
      </w:r>
      <w:r w:rsidR="001B0B79">
        <w:rPr>
          <w:sz w:val="24"/>
        </w:rPr>
        <w:t xml:space="preserve"> </w:t>
      </w:r>
      <w:r w:rsidR="00060926">
        <w:rPr>
          <w:sz w:val="24"/>
        </w:rPr>
        <w:t>415</w:t>
      </w:r>
      <w:r w:rsidRPr="00306A30">
        <w:rPr>
          <w:sz w:val="24"/>
        </w:rPr>
        <w:t xml:space="preserve"> m2</w:t>
      </w:r>
    </w:p>
    <w:p w:rsidR="00656216" w:rsidRDefault="00656216">
      <w:pPr>
        <w:rPr>
          <w:sz w:val="24"/>
        </w:rPr>
      </w:pPr>
      <w:r>
        <w:rPr>
          <w:sz w:val="24"/>
        </w:rPr>
        <w:t>Terénne úpravy</w:t>
      </w:r>
    </w:p>
    <w:p w:rsidR="00306A30" w:rsidRPr="00306A30" w:rsidRDefault="00306A30">
      <w:pPr>
        <w:rPr>
          <w:sz w:val="24"/>
        </w:rPr>
      </w:pPr>
      <w:r w:rsidRPr="00306A30">
        <w:rPr>
          <w:sz w:val="24"/>
        </w:rPr>
        <w:t>Doprava</w:t>
      </w:r>
    </w:p>
    <w:sectPr w:rsidR="00306A30" w:rsidRPr="00306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C6"/>
    <w:rsid w:val="000160A8"/>
    <w:rsid w:val="00060926"/>
    <w:rsid w:val="00196F37"/>
    <w:rsid w:val="001B0B79"/>
    <w:rsid w:val="002B0CCE"/>
    <w:rsid w:val="002B25C6"/>
    <w:rsid w:val="00306A30"/>
    <w:rsid w:val="004C2A46"/>
    <w:rsid w:val="0051373A"/>
    <w:rsid w:val="00562F99"/>
    <w:rsid w:val="00656216"/>
    <w:rsid w:val="00BA5BC0"/>
    <w:rsid w:val="00DB68E0"/>
    <w:rsid w:val="00E2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051D"/>
  <w15:chartTrackingRefBased/>
  <w15:docId w15:val="{98CB40BC-72A7-427F-A5EC-CE677EBE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0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Csicsay</dc:creator>
  <cp:keywords/>
  <dc:description/>
  <cp:lastModifiedBy>Csicsay Ottó</cp:lastModifiedBy>
  <cp:revision>3</cp:revision>
  <cp:lastPrinted>2016-07-18T10:02:00Z</cp:lastPrinted>
  <dcterms:created xsi:type="dcterms:W3CDTF">2016-07-18T10:02:00Z</dcterms:created>
  <dcterms:modified xsi:type="dcterms:W3CDTF">2016-07-18T11:58:00Z</dcterms:modified>
</cp:coreProperties>
</file>