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E0" w:rsidRDefault="00F417E0"/>
    <w:p w:rsidR="00965C15" w:rsidRDefault="00DD0BF2">
      <w:pPr>
        <w:rPr>
          <w:sz w:val="32"/>
        </w:rPr>
      </w:pPr>
      <w:r>
        <w:rPr>
          <w:sz w:val="32"/>
        </w:rPr>
        <w:t>Rekonštrukcia</w:t>
      </w:r>
      <w:r w:rsidR="006D2EA9" w:rsidRPr="00965C15">
        <w:rPr>
          <w:sz w:val="32"/>
        </w:rPr>
        <w:t xml:space="preserve"> miestnej </w:t>
      </w:r>
      <w:r w:rsidR="00434A3D">
        <w:rPr>
          <w:sz w:val="32"/>
        </w:rPr>
        <w:t>komunikácie – Ulica Slepá</w:t>
      </w:r>
    </w:p>
    <w:p w:rsidR="006D2EA9" w:rsidRDefault="006D2EA9">
      <w:pPr>
        <w:rPr>
          <w:sz w:val="32"/>
        </w:rPr>
      </w:pPr>
      <w:proofErr w:type="spellStart"/>
      <w:r w:rsidRPr="00965C15">
        <w:rPr>
          <w:sz w:val="32"/>
        </w:rPr>
        <w:t>dľžka</w:t>
      </w:r>
      <w:proofErr w:type="spellEnd"/>
      <w:r w:rsidR="00434A3D">
        <w:rPr>
          <w:sz w:val="32"/>
        </w:rPr>
        <w:t xml:space="preserve"> 70</w:t>
      </w:r>
      <w:r w:rsidR="00965C15">
        <w:rPr>
          <w:sz w:val="32"/>
        </w:rPr>
        <w:t>m, š</w:t>
      </w:r>
      <w:r w:rsidRPr="00965C15">
        <w:rPr>
          <w:sz w:val="32"/>
        </w:rPr>
        <w:t xml:space="preserve">írka </w:t>
      </w:r>
      <w:r w:rsidR="00434A3D">
        <w:rPr>
          <w:sz w:val="32"/>
        </w:rPr>
        <w:t>5</w:t>
      </w:r>
      <w:r w:rsidRPr="00965C15">
        <w:rPr>
          <w:sz w:val="32"/>
        </w:rPr>
        <w:t>,</w:t>
      </w:r>
      <w:r w:rsidR="00434A3D">
        <w:rPr>
          <w:sz w:val="32"/>
        </w:rPr>
        <w:t>1</w:t>
      </w:r>
      <w:r w:rsidRPr="00965C15">
        <w:rPr>
          <w:sz w:val="32"/>
        </w:rPr>
        <w:t>m</w:t>
      </w:r>
    </w:p>
    <w:p w:rsidR="00965C15" w:rsidRDefault="00965C15">
      <w:pPr>
        <w:rPr>
          <w:sz w:val="32"/>
        </w:rPr>
      </w:pPr>
    </w:p>
    <w:p w:rsidR="00965C15" w:rsidRDefault="00965C15">
      <w:pPr>
        <w:rPr>
          <w:sz w:val="32"/>
        </w:rPr>
      </w:pPr>
      <w:r>
        <w:rPr>
          <w:sz w:val="32"/>
        </w:rPr>
        <w:t>Súpis prác:</w:t>
      </w:r>
    </w:p>
    <w:p w:rsidR="00965C15" w:rsidRPr="00965C15" w:rsidRDefault="00965C15">
      <w:pPr>
        <w:rPr>
          <w:sz w:val="32"/>
        </w:rPr>
      </w:pPr>
    </w:p>
    <w:p w:rsidR="006D2EA9" w:rsidRDefault="006D2EA9">
      <w:r>
        <w:t>Zemné práce – odkopávka s odvozom</w:t>
      </w:r>
      <w:r w:rsidR="00434A3D">
        <w:t xml:space="preserve"> do 3 km                     161</w:t>
      </w:r>
      <w:r>
        <w:t xml:space="preserve"> m3     </w:t>
      </w:r>
    </w:p>
    <w:p w:rsidR="008825B9" w:rsidRDefault="008825B9">
      <w:r>
        <w:t xml:space="preserve">Podklad zo štrkopiesku hr. 15 cm                </w:t>
      </w:r>
      <w:r w:rsidR="00434A3D">
        <w:t xml:space="preserve">                             357</w:t>
      </w:r>
      <w:r>
        <w:t xml:space="preserve"> m2</w:t>
      </w:r>
    </w:p>
    <w:p w:rsidR="006D2EA9" w:rsidRDefault="008825B9">
      <w:r>
        <w:t xml:space="preserve">Podklad zo štrkodrvy hr. 15 cm                    </w:t>
      </w:r>
      <w:r w:rsidR="00434A3D">
        <w:t xml:space="preserve">                             357</w:t>
      </w:r>
      <w:r>
        <w:t>m2</w:t>
      </w:r>
    </w:p>
    <w:p w:rsidR="005D153F" w:rsidRDefault="00696BEC">
      <w:r>
        <w:t>Uličná vpus</w:t>
      </w:r>
      <w:r w:rsidR="005D153F">
        <w:t>ť s mrežou                                                                      1 ks</w:t>
      </w:r>
    </w:p>
    <w:p w:rsidR="008825B9" w:rsidRDefault="00434A3D">
      <w:r>
        <w:t xml:space="preserve">Osadenie a dodávka </w:t>
      </w:r>
      <w:proofErr w:type="spellStart"/>
      <w:r>
        <w:t>bet</w:t>
      </w:r>
      <w:proofErr w:type="spellEnd"/>
      <w:r>
        <w:t xml:space="preserve">. </w:t>
      </w:r>
      <w:proofErr w:type="spellStart"/>
      <w:r>
        <w:t>žlabov</w:t>
      </w:r>
      <w:proofErr w:type="spellEnd"/>
      <w:r>
        <w:t xml:space="preserve"> šírky 60 cm                              70m</w:t>
      </w:r>
    </w:p>
    <w:p w:rsidR="008825B9" w:rsidRDefault="00434A3D">
      <w:proofErr w:type="spellStart"/>
      <w:r>
        <w:t>Dobetonovanie</w:t>
      </w:r>
      <w:proofErr w:type="spellEnd"/>
      <w:r>
        <w:t xml:space="preserve"> okrajov </w:t>
      </w:r>
      <w:proofErr w:type="spellStart"/>
      <w:r>
        <w:t>žlabov</w:t>
      </w:r>
      <w:proofErr w:type="spellEnd"/>
      <w:r>
        <w:t xml:space="preserve"> šírka 50 cm výška</w:t>
      </w:r>
      <w:r w:rsidR="007B0813">
        <w:t xml:space="preserve"> 20</w:t>
      </w:r>
      <w:r>
        <w:t xml:space="preserve"> cm      </w:t>
      </w:r>
      <w:r w:rsidR="007B0813">
        <w:t xml:space="preserve">  35 m2</w:t>
      </w:r>
    </w:p>
    <w:p w:rsidR="008825B9" w:rsidRDefault="008825B9" w:rsidP="008825B9">
      <w:r>
        <w:t xml:space="preserve">Betón cestný tr.III hr. 20cm                          </w:t>
      </w:r>
      <w:r w:rsidR="00434A3D">
        <w:t xml:space="preserve">                              280</w:t>
      </w:r>
      <w:r>
        <w:t xml:space="preserve"> m2</w:t>
      </w:r>
    </w:p>
    <w:p w:rsidR="00434A3D" w:rsidRDefault="00434A3D" w:rsidP="008825B9">
      <w:r>
        <w:t>Úprava krajníc zo štrku                                                                  70 m</w:t>
      </w:r>
    </w:p>
    <w:p w:rsidR="008825B9" w:rsidRDefault="008825B9">
      <w:r>
        <w:t xml:space="preserve">Presun hmôt                                                                                   </w:t>
      </w:r>
      <w:r w:rsidR="005D153F">
        <w:t xml:space="preserve">  </w:t>
      </w:r>
      <w:r w:rsidR="00434A3D">
        <w:t>400</w:t>
      </w:r>
      <w:r>
        <w:t xml:space="preserve"> t</w:t>
      </w:r>
      <w:bookmarkStart w:id="0" w:name="_GoBack"/>
      <w:bookmarkEnd w:id="0"/>
    </w:p>
    <w:sectPr w:rsidR="008825B9" w:rsidSect="00F4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A9"/>
    <w:rsid w:val="00125CB8"/>
    <w:rsid w:val="00434A3D"/>
    <w:rsid w:val="004F077A"/>
    <w:rsid w:val="005D153F"/>
    <w:rsid w:val="00696BEC"/>
    <w:rsid w:val="006D2EA9"/>
    <w:rsid w:val="00727EED"/>
    <w:rsid w:val="007B0813"/>
    <w:rsid w:val="008825B9"/>
    <w:rsid w:val="00965C15"/>
    <w:rsid w:val="00DD0BF2"/>
    <w:rsid w:val="00DE1780"/>
    <w:rsid w:val="00F10134"/>
    <w:rsid w:val="00F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56AB8-D20E-438B-9F4F-523E9F87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7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OUZK</dc:creator>
  <cp:keywords/>
  <dc:description/>
  <cp:lastModifiedBy>Ottó Csicsay</cp:lastModifiedBy>
  <cp:revision>2</cp:revision>
  <cp:lastPrinted>2014-05-13T06:41:00Z</cp:lastPrinted>
  <dcterms:created xsi:type="dcterms:W3CDTF">2015-04-07T13:07:00Z</dcterms:created>
  <dcterms:modified xsi:type="dcterms:W3CDTF">2015-04-07T13:07:00Z</dcterms:modified>
</cp:coreProperties>
</file>