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FD220" w14:textId="7564A321" w:rsidR="009E0423" w:rsidRPr="001567D0" w:rsidRDefault="009E0423" w:rsidP="00F3034B">
      <w:pPr>
        <w:rPr>
          <w:bCs/>
          <w:sz w:val="44"/>
          <w:szCs w:val="28"/>
        </w:rPr>
      </w:pPr>
    </w:p>
    <w:p w14:paraId="4DECB937" w14:textId="77777777" w:rsidR="009E0423" w:rsidRPr="0074223E" w:rsidRDefault="009E0423" w:rsidP="009E0423">
      <w:pPr>
        <w:rPr>
          <w:b/>
          <w:bCs/>
          <w:sz w:val="44"/>
          <w:szCs w:val="28"/>
        </w:rPr>
      </w:pPr>
    </w:p>
    <w:p w14:paraId="0D8A578A" w14:textId="77777777" w:rsidR="009E0423" w:rsidRPr="0074223E" w:rsidRDefault="009E0423" w:rsidP="00B334A5">
      <w:pPr>
        <w:jc w:val="center"/>
        <w:rPr>
          <w:bCs/>
          <w:sz w:val="28"/>
          <w:szCs w:val="28"/>
        </w:rPr>
      </w:pPr>
      <w:r w:rsidRPr="0074223E">
        <w:rPr>
          <w:bCs/>
          <w:sz w:val="28"/>
          <w:szCs w:val="28"/>
        </w:rPr>
        <w:t>Obec Zlaté Klasy v zmysle § 6 odst.1 zákona č. 369/1990 Zb. o obecnom zriadení v znení neskorších zmien a doplnkov vydáva toto</w:t>
      </w:r>
    </w:p>
    <w:p w14:paraId="0F4CF378" w14:textId="77777777" w:rsidR="009E0423" w:rsidRPr="0074223E" w:rsidRDefault="009E0423" w:rsidP="009E0423">
      <w:pPr>
        <w:rPr>
          <w:bCs/>
          <w:sz w:val="28"/>
          <w:szCs w:val="28"/>
        </w:rPr>
      </w:pPr>
    </w:p>
    <w:p w14:paraId="16250E20" w14:textId="77777777" w:rsidR="009E0423" w:rsidRPr="0074223E" w:rsidRDefault="009E0423" w:rsidP="009E0423">
      <w:pPr>
        <w:keepNext/>
        <w:jc w:val="center"/>
        <w:outlineLvl w:val="0"/>
        <w:rPr>
          <w:b/>
          <w:sz w:val="32"/>
          <w:szCs w:val="20"/>
        </w:rPr>
      </w:pPr>
      <w:r w:rsidRPr="0074223E">
        <w:rPr>
          <w:b/>
          <w:sz w:val="32"/>
          <w:szCs w:val="20"/>
        </w:rPr>
        <w:t>Všeobecne záväzné nariadenie obce Zlaté klasy</w:t>
      </w:r>
    </w:p>
    <w:p w14:paraId="269B98B3" w14:textId="5D5DDD28" w:rsidR="009E0423" w:rsidRPr="0074223E" w:rsidRDefault="009E0423" w:rsidP="009E0423">
      <w:pPr>
        <w:keepNext/>
        <w:jc w:val="center"/>
        <w:outlineLvl w:val="0"/>
        <w:rPr>
          <w:b/>
          <w:sz w:val="32"/>
          <w:szCs w:val="20"/>
        </w:rPr>
      </w:pPr>
      <w:r w:rsidRPr="0074223E">
        <w:rPr>
          <w:b/>
          <w:sz w:val="32"/>
          <w:szCs w:val="20"/>
        </w:rPr>
        <w:t xml:space="preserve">č. </w:t>
      </w:r>
      <w:r>
        <w:rPr>
          <w:b/>
          <w:sz w:val="32"/>
          <w:szCs w:val="20"/>
        </w:rPr>
        <w:t>2</w:t>
      </w:r>
      <w:r w:rsidRPr="0074223E">
        <w:rPr>
          <w:b/>
          <w:sz w:val="32"/>
          <w:szCs w:val="20"/>
        </w:rPr>
        <w:t>/20</w:t>
      </w:r>
      <w:r>
        <w:rPr>
          <w:b/>
          <w:sz w:val="32"/>
          <w:szCs w:val="20"/>
        </w:rPr>
        <w:t>20</w:t>
      </w:r>
    </w:p>
    <w:p w14:paraId="3A3DD1E9" w14:textId="77777777" w:rsidR="009E0423" w:rsidRPr="0074223E" w:rsidRDefault="009E0423" w:rsidP="009E0423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0AAAB09" w14:textId="3EA4DFBB" w:rsidR="009E0423" w:rsidRPr="0074223E" w:rsidRDefault="009E0423" w:rsidP="009E0423">
      <w:pPr>
        <w:jc w:val="center"/>
        <w:rPr>
          <w:b/>
          <w:bCs/>
          <w:sz w:val="36"/>
          <w:szCs w:val="36"/>
        </w:rPr>
      </w:pPr>
      <w:r w:rsidRPr="0074223E">
        <w:rPr>
          <w:b/>
          <w:bCs/>
          <w:sz w:val="28"/>
          <w:szCs w:val="36"/>
        </w:rPr>
        <w:t>Dodatok č.</w:t>
      </w:r>
      <w:r>
        <w:rPr>
          <w:b/>
          <w:bCs/>
          <w:sz w:val="28"/>
          <w:szCs w:val="36"/>
        </w:rPr>
        <w:t>1</w:t>
      </w:r>
    </w:p>
    <w:p w14:paraId="5E707ED7" w14:textId="1EA0B72D" w:rsidR="009E0423" w:rsidRPr="0074223E" w:rsidRDefault="009E0423" w:rsidP="009E0423">
      <w:pPr>
        <w:jc w:val="center"/>
        <w:rPr>
          <w:b/>
          <w:bCs/>
          <w:sz w:val="28"/>
          <w:szCs w:val="28"/>
        </w:rPr>
      </w:pPr>
      <w:r w:rsidRPr="0074223E">
        <w:rPr>
          <w:b/>
          <w:bCs/>
          <w:sz w:val="28"/>
          <w:szCs w:val="28"/>
        </w:rPr>
        <w:t xml:space="preserve">ku Všeobecne záväznému nariadeniu č. </w:t>
      </w:r>
      <w:r>
        <w:rPr>
          <w:b/>
          <w:bCs/>
          <w:sz w:val="28"/>
          <w:szCs w:val="28"/>
        </w:rPr>
        <w:t>3</w:t>
      </w:r>
      <w:r w:rsidRPr="0074223E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16</w:t>
      </w:r>
    </w:p>
    <w:p w14:paraId="1CBEE0A3" w14:textId="77777777" w:rsidR="009E0423" w:rsidRPr="0074223E" w:rsidRDefault="009E0423" w:rsidP="009E0423">
      <w:pPr>
        <w:rPr>
          <w:b/>
          <w:bCs/>
          <w:sz w:val="28"/>
          <w:szCs w:val="28"/>
        </w:rPr>
      </w:pPr>
    </w:p>
    <w:p w14:paraId="61BCA195" w14:textId="1281A51B" w:rsidR="009E0423" w:rsidRPr="0074223E" w:rsidRDefault="00D95EFB" w:rsidP="00D95E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Obce Zlaté Klasy </w:t>
      </w:r>
      <w:r w:rsidR="00FA1532">
        <w:rPr>
          <w:bCs/>
          <w:sz w:val="28"/>
          <w:szCs w:val="28"/>
        </w:rPr>
        <w:t xml:space="preserve">o nakladaní s komunálnymi odpadmi a s drobnými stavebnými odpadmi </w:t>
      </w:r>
      <w:r w:rsidR="005A5BCD">
        <w:rPr>
          <w:bCs/>
          <w:sz w:val="28"/>
          <w:szCs w:val="28"/>
        </w:rPr>
        <w:t xml:space="preserve">na území </w:t>
      </w:r>
      <w:r w:rsidR="009E0423">
        <w:rPr>
          <w:bCs/>
          <w:sz w:val="28"/>
          <w:szCs w:val="28"/>
        </w:rPr>
        <w:t>v obci Zlaté Klasy</w:t>
      </w:r>
    </w:p>
    <w:p w14:paraId="1C8FBF33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51A6DAD9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09269013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2771E931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580BD0CB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5855ED56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737EE42A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66041CFC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46D8E7F5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0A4777E0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72CE85FE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77F75542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668ECC12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0F37BB90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682341CD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2BA0420C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3E128167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66FB2B5A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4CBAFADB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3C367143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0FA3D8AE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1BBC4DAD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21FC9DBF" w14:textId="417951E6" w:rsidR="009E0423" w:rsidRPr="005A5BCD" w:rsidRDefault="009E0423" w:rsidP="009E0423">
      <w:pPr>
        <w:spacing w:after="160" w:line="256" w:lineRule="auto"/>
        <w:jc w:val="both"/>
        <w:rPr>
          <w:rFonts w:eastAsiaTheme="minorHAnsi"/>
          <w:szCs w:val="22"/>
          <w:lang w:eastAsia="cs-CZ"/>
        </w:rPr>
      </w:pPr>
      <w:r w:rsidRPr="00340D1C">
        <w:rPr>
          <w:rFonts w:eastAsiaTheme="minorHAnsi"/>
          <w:szCs w:val="22"/>
          <w:lang w:val="x-none" w:eastAsia="cs-CZ"/>
        </w:rPr>
        <w:t xml:space="preserve">VZN č. </w:t>
      </w:r>
      <w:r w:rsidR="005A5BCD">
        <w:rPr>
          <w:rFonts w:eastAsiaTheme="minorHAnsi"/>
          <w:szCs w:val="22"/>
          <w:lang w:eastAsia="cs-CZ"/>
        </w:rPr>
        <w:t>2</w:t>
      </w:r>
      <w:r w:rsidRPr="00340D1C">
        <w:rPr>
          <w:rFonts w:eastAsiaTheme="minorHAnsi"/>
          <w:szCs w:val="22"/>
          <w:lang w:val="x-none" w:eastAsia="cs-CZ"/>
        </w:rPr>
        <w:t>/20</w:t>
      </w:r>
      <w:r w:rsidR="005A5BCD">
        <w:rPr>
          <w:rFonts w:eastAsiaTheme="minorHAnsi"/>
          <w:szCs w:val="22"/>
          <w:lang w:eastAsia="cs-CZ"/>
        </w:rPr>
        <w:t>20</w:t>
      </w:r>
      <w:r w:rsidRPr="00340D1C">
        <w:rPr>
          <w:rFonts w:eastAsiaTheme="minorHAnsi"/>
          <w:szCs w:val="22"/>
          <w:lang w:val="x-none" w:eastAsia="cs-CZ"/>
        </w:rPr>
        <w:t xml:space="preserve"> vyvesené na úradnej tabuli v obci</w:t>
      </w:r>
      <w:r w:rsidRPr="00340D1C">
        <w:rPr>
          <w:rFonts w:eastAsiaTheme="minorHAnsi"/>
          <w:szCs w:val="22"/>
          <w:lang w:eastAsia="cs-CZ"/>
        </w:rPr>
        <w:t xml:space="preserve"> Zlaté Klasy</w:t>
      </w:r>
      <w:r w:rsidRPr="00340D1C">
        <w:rPr>
          <w:rFonts w:eastAsiaTheme="minorHAnsi"/>
          <w:szCs w:val="22"/>
          <w:lang w:val="x-none" w:eastAsia="cs-CZ"/>
        </w:rPr>
        <w:t xml:space="preserve"> dňa</w:t>
      </w:r>
      <w:r w:rsidR="005A5BCD">
        <w:rPr>
          <w:rFonts w:eastAsiaTheme="minorHAnsi"/>
          <w:szCs w:val="22"/>
          <w:lang w:eastAsia="cs-CZ"/>
        </w:rPr>
        <w:t xml:space="preserve"> :</w:t>
      </w:r>
      <w:r w:rsidR="00F3034B">
        <w:rPr>
          <w:rFonts w:eastAsiaTheme="minorHAnsi"/>
          <w:szCs w:val="22"/>
          <w:lang w:eastAsia="cs-CZ"/>
        </w:rPr>
        <w:t xml:space="preserve"> 29.07.2020</w:t>
      </w:r>
    </w:p>
    <w:p w14:paraId="733C6F31" w14:textId="781232C7" w:rsidR="009E0423" w:rsidRPr="00340D1C" w:rsidRDefault="009E0423" w:rsidP="009E0423">
      <w:pPr>
        <w:spacing w:after="160" w:line="256" w:lineRule="auto"/>
        <w:jc w:val="both"/>
        <w:rPr>
          <w:rFonts w:eastAsiaTheme="minorHAnsi"/>
          <w:lang w:val="x-none" w:eastAsia="cs-CZ"/>
        </w:rPr>
      </w:pPr>
      <w:r w:rsidRPr="00340D1C">
        <w:rPr>
          <w:rFonts w:eastAsiaTheme="minorHAnsi"/>
          <w:szCs w:val="22"/>
          <w:lang w:val="x-none" w:eastAsia="cs-CZ"/>
        </w:rPr>
        <w:t xml:space="preserve">VZN č. </w:t>
      </w:r>
      <w:r w:rsidR="005A5BCD">
        <w:rPr>
          <w:rFonts w:eastAsiaTheme="minorHAnsi"/>
          <w:szCs w:val="22"/>
          <w:lang w:eastAsia="cs-CZ"/>
        </w:rPr>
        <w:t>2</w:t>
      </w:r>
      <w:r w:rsidRPr="00340D1C">
        <w:rPr>
          <w:rFonts w:eastAsiaTheme="minorHAnsi"/>
          <w:szCs w:val="22"/>
          <w:lang w:val="x-none" w:eastAsia="cs-CZ"/>
        </w:rPr>
        <w:t>/20</w:t>
      </w:r>
      <w:r w:rsidR="005A5BCD">
        <w:rPr>
          <w:rFonts w:eastAsiaTheme="minorHAnsi"/>
          <w:szCs w:val="22"/>
          <w:lang w:eastAsia="cs-CZ"/>
        </w:rPr>
        <w:t>20</w:t>
      </w:r>
      <w:r w:rsidRPr="00340D1C">
        <w:rPr>
          <w:rFonts w:eastAsiaTheme="minorHAnsi"/>
          <w:szCs w:val="22"/>
          <w:lang w:val="x-none" w:eastAsia="cs-CZ"/>
        </w:rPr>
        <w:t xml:space="preserve"> schválené dňa:</w:t>
      </w:r>
      <w:r w:rsidRPr="00340D1C">
        <w:rPr>
          <w:rFonts w:eastAsiaTheme="minorHAnsi"/>
          <w:szCs w:val="22"/>
          <w:lang w:eastAsia="cs-CZ"/>
        </w:rPr>
        <w:t xml:space="preserve"> </w:t>
      </w:r>
      <w:r w:rsidR="00AD52DF">
        <w:rPr>
          <w:rFonts w:eastAsiaTheme="minorHAnsi"/>
          <w:szCs w:val="22"/>
          <w:lang w:eastAsia="cs-CZ"/>
        </w:rPr>
        <w:t>27.07.2020</w:t>
      </w:r>
      <w:r w:rsidRPr="00340D1C">
        <w:rPr>
          <w:rFonts w:eastAsiaTheme="minorHAnsi"/>
          <w:szCs w:val="22"/>
          <w:lang w:val="x-none" w:eastAsia="cs-CZ"/>
        </w:rPr>
        <w:tab/>
      </w:r>
      <w:r w:rsidRPr="00340D1C">
        <w:rPr>
          <w:rFonts w:eastAsiaTheme="minorHAnsi"/>
          <w:lang w:val="x-none" w:eastAsia="cs-CZ"/>
        </w:rPr>
        <w:tab/>
      </w:r>
      <w:r w:rsidRPr="00340D1C">
        <w:rPr>
          <w:rFonts w:eastAsiaTheme="minorHAnsi"/>
          <w:lang w:val="x-none" w:eastAsia="cs-CZ"/>
        </w:rPr>
        <w:tab/>
      </w:r>
    </w:p>
    <w:p w14:paraId="70829D97" w14:textId="2D46152B" w:rsidR="009E0423" w:rsidRPr="00340D1C" w:rsidRDefault="009E0423" w:rsidP="009E0423">
      <w:pPr>
        <w:spacing w:after="160" w:line="256" w:lineRule="auto"/>
        <w:jc w:val="both"/>
        <w:rPr>
          <w:rFonts w:eastAsiaTheme="minorHAnsi"/>
          <w:lang w:eastAsia="cs-CZ"/>
        </w:rPr>
      </w:pPr>
      <w:r w:rsidRPr="00340D1C">
        <w:rPr>
          <w:rFonts w:eastAsiaTheme="minorHAnsi"/>
          <w:szCs w:val="22"/>
          <w:lang w:val="x-none" w:eastAsia="cs-CZ"/>
        </w:rPr>
        <w:t xml:space="preserve">VZN č. </w:t>
      </w:r>
      <w:r w:rsidR="005A5BCD">
        <w:rPr>
          <w:rFonts w:eastAsiaTheme="minorHAnsi"/>
          <w:szCs w:val="22"/>
          <w:lang w:eastAsia="cs-CZ"/>
        </w:rPr>
        <w:t>2</w:t>
      </w:r>
      <w:r w:rsidRPr="00340D1C">
        <w:rPr>
          <w:rFonts w:eastAsiaTheme="minorHAnsi"/>
          <w:szCs w:val="22"/>
          <w:lang w:val="x-none" w:eastAsia="cs-CZ"/>
        </w:rPr>
        <w:t>/20</w:t>
      </w:r>
      <w:r w:rsidR="005A5BCD">
        <w:rPr>
          <w:rFonts w:eastAsiaTheme="minorHAnsi"/>
          <w:szCs w:val="22"/>
          <w:lang w:eastAsia="cs-CZ"/>
        </w:rPr>
        <w:t>20</w:t>
      </w:r>
      <w:r w:rsidRPr="00340D1C">
        <w:rPr>
          <w:rFonts w:eastAsiaTheme="minorHAnsi"/>
          <w:szCs w:val="22"/>
          <w:lang w:val="x-none" w:eastAsia="cs-CZ"/>
        </w:rPr>
        <w:t xml:space="preserve"> na</w:t>
      </w:r>
      <w:r w:rsidRPr="00340D1C">
        <w:rPr>
          <w:rFonts w:eastAsiaTheme="minorHAnsi"/>
          <w:lang w:val="x-none" w:eastAsia="cs-CZ"/>
        </w:rPr>
        <w:t>dobúda účinnosť dňa:</w:t>
      </w:r>
      <w:r w:rsidRPr="00340D1C">
        <w:rPr>
          <w:rFonts w:eastAsiaTheme="minorHAnsi"/>
          <w:lang w:eastAsia="cs-CZ"/>
        </w:rPr>
        <w:t xml:space="preserve"> </w:t>
      </w:r>
      <w:r w:rsidR="0090022A">
        <w:rPr>
          <w:rFonts w:eastAsiaTheme="minorHAnsi"/>
          <w:lang w:eastAsia="cs-CZ"/>
        </w:rPr>
        <w:t>14.08</w:t>
      </w:r>
      <w:r w:rsidR="00E54985">
        <w:rPr>
          <w:rFonts w:eastAsiaTheme="minorHAnsi"/>
          <w:lang w:eastAsia="cs-CZ"/>
        </w:rPr>
        <w:t>.2020</w:t>
      </w:r>
    </w:p>
    <w:p w14:paraId="5DE48E2F" w14:textId="405A789A" w:rsidR="009E0423" w:rsidRPr="00340D1C" w:rsidRDefault="009E0423" w:rsidP="009E0423">
      <w:pPr>
        <w:spacing w:after="160" w:line="256" w:lineRule="auto"/>
        <w:rPr>
          <w:rFonts w:eastAsiaTheme="minorHAnsi"/>
          <w:lang w:eastAsia="en-US"/>
        </w:rPr>
      </w:pPr>
      <w:r w:rsidRPr="00340D1C">
        <w:rPr>
          <w:rFonts w:eastAsiaTheme="minorHAnsi"/>
          <w:lang w:eastAsia="en-US"/>
        </w:rPr>
        <w:t xml:space="preserve">VZN č. </w:t>
      </w:r>
      <w:r w:rsidR="00D95EFB">
        <w:rPr>
          <w:rFonts w:eastAsiaTheme="minorHAnsi"/>
          <w:lang w:eastAsia="en-US"/>
        </w:rPr>
        <w:t>2</w:t>
      </w:r>
      <w:r w:rsidRPr="00340D1C">
        <w:rPr>
          <w:rFonts w:eastAsiaTheme="minorHAnsi"/>
          <w:lang w:eastAsia="en-US"/>
        </w:rPr>
        <w:t>/20</w:t>
      </w:r>
      <w:r w:rsidR="00D95EFB">
        <w:rPr>
          <w:rFonts w:eastAsiaTheme="minorHAnsi"/>
          <w:lang w:eastAsia="en-US"/>
        </w:rPr>
        <w:t>20</w:t>
      </w:r>
      <w:r w:rsidRPr="00340D1C">
        <w:rPr>
          <w:rFonts w:eastAsiaTheme="minorHAnsi"/>
          <w:lang w:eastAsia="en-US"/>
        </w:rPr>
        <w:t xml:space="preserve"> zvesené dňa : </w:t>
      </w:r>
      <w:r w:rsidR="0090022A">
        <w:rPr>
          <w:rFonts w:eastAsiaTheme="minorHAnsi"/>
          <w:lang w:eastAsia="en-US"/>
        </w:rPr>
        <w:t xml:space="preserve">  1</w:t>
      </w:r>
      <w:r w:rsidR="00E54985">
        <w:rPr>
          <w:rFonts w:eastAsiaTheme="minorHAnsi"/>
          <w:lang w:eastAsia="en-US"/>
        </w:rPr>
        <w:t>4</w:t>
      </w:r>
      <w:r w:rsidR="0090022A">
        <w:rPr>
          <w:rFonts w:eastAsiaTheme="minorHAnsi"/>
          <w:lang w:eastAsia="en-US"/>
        </w:rPr>
        <w:t>.08.2020</w:t>
      </w:r>
    </w:p>
    <w:p w14:paraId="52EDA0B0" w14:textId="0BF94BB5" w:rsidR="00DF798E" w:rsidRDefault="00DF798E"/>
    <w:p w14:paraId="4961EB3D" w14:textId="5636876B" w:rsidR="009E6C25" w:rsidRDefault="008719DA" w:rsidP="008719DA">
      <w:pPr>
        <w:rPr>
          <w:b/>
        </w:rPr>
      </w:pPr>
      <w:r w:rsidRPr="00340D1C">
        <w:lastRenderedPageBreak/>
        <w:t xml:space="preserve">Obec Zlaté Klasy v zmysle § 6 </w:t>
      </w:r>
      <w:proofErr w:type="spellStart"/>
      <w:r w:rsidRPr="00340D1C">
        <w:t>odst</w:t>
      </w:r>
      <w:proofErr w:type="spellEnd"/>
      <w:r w:rsidRPr="00340D1C">
        <w:t xml:space="preserve">. 1 zákona č. 369/1990 </w:t>
      </w:r>
      <w:proofErr w:type="spellStart"/>
      <w:r w:rsidRPr="00340D1C">
        <w:t>Z.z</w:t>
      </w:r>
      <w:proofErr w:type="spellEnd"/>
      <w:r w:rsidRPr="00340D1C">
        <w:t xml:space="preserve">.  o obecnom zriadení v znení neskorších zmien a doplnkov </w:t>
      </w:r>
      <w:r w:rsidRPr="00340D1C">
        <w:rPr>
          <w:b/>
        </w:rPr>
        <w:t xml:space="preserve">vydáva </w:t>
      </w:r>
    </w:p>
    <w:p w14:paraId="61173639" w14:textId="3D2B703F" w:rsidR="008719DA" w:rsidRDefault="008719DA" w:rsidP="002E651B">
      <w:pPr>
        <w:jc w:val="center"/>
        <w:rPr>
          <w:b/>
        </w:rPr>
      </w:pPr>
      <w:r w:rsidRPr="00340D1C">
        <w:rPr>
          <w:b/>
        </w:rPr>
        <w:t>ku VZN č. 3/201</w:t>
      </w:r>
      <w:r w:rsidR="00B3284A">
        <w:rPr>
          <w:b/>
        </w:rPr>
        <w:t>6</w:t>
      </w:r>
    </w:p>
    <w:p w14:paraId="467E0271" w14:textId="21326A75" w:rsidR="007276A6" w:rsidRDefault="00862C05" w:rsidP="008719DA">
      <w:pPr>
        <w:rPr>
          <w:bCs/>
        </w:rPr>
      </w:pPr>
      <w:r>
        <w:rPr>
          <w:bCs/>
        </w:rPr>
        <w:t>o nakladaní s komunálnymi odpadmi a s drobnými stavebnými odpadmi na území obce Zlaté Klasy</w:t>
      </w:r>
    </w:p>
    <w:p w14:paraId="262ACB9E" w14:textId="77777777" w:rsidR="00B64974" w:rsidRDefault="00B64974" w:rsidP="008719DA">
      <w:pPr>
        <w:rPr>
          <w:bCs/>
        </w:rPr>
      </w:pPr>
    </w:p>
    <w:p w14:paraId="052B9AD4" w14:textId="076F4FE2" w:rsidR="00343328" w:rsidRPr="00343328" w:rsidRDefault="00343328" w:rsidP="002E651B">
      <w:pPr>
        <w:jc w:val="center"/>
        <w:rPr>
          <w:b/>
        </w:rPr>
      </w:pPr>
      <w:r>
        <w:rPr>
          <w:b/>
        </w:rPr>
        <w:t>DODATOK č.1</w:t>
      </w:r>
    </w:p>
    <w:p w14:paraId="53B2E5E0" w14:textId="1984AC07" w:rsidR="00CB4BF8" w:rsidRDefault="00CB4BF8" w:rsidP="008719DA">
      <w:pPr>
        <w:rPr>
          <w:bCs/>
        </w:rPr>
      </w:pPr>
    </w:p>
    <w:p w14:paraId="2CA069F4" w14:textId="1BDAA92C" w:rsidR="00976D67" w:rsidRPr="00183303" w:rsidRDefault="009076E1" w:rsidP="00183303">
      <w:pPr>
        <w:pStyle w:val="Odsekzoznamu"/>
        <w:numPr>
          <w:ilvl w:val="0"/>
          <w:numId w:val="7"/>
        </w:numPr>
        <w:rPr>
          <w:bCs/>
        </w:rPr>
      </w:pPr>
      <w:r w:rsidRPr="00183303">
        <w:rPr>
          <w:bCs/>
        </w:rPr>
        <w:t>Na základe tohto dodatku sa mení a</w:t>
      </w:r>
      <w:r w:rsidR="007C40EF" w:rsidRPr="00183303">
        <w:rPr>
          <w:bCs/>
        </w:rPr>
        <w:t> </w:t>
      </w:r>
      <w:r w:rsidRPr="00183303">
        <w:rPr>
          <w:bCs/>
        </w:rPr>
        <w:t>dopĺňa</w:t>
      </w:r>
      <w:r w:rsidR="007C40EF" w:rsidRPr="00183303">
        <w:rPr>
          <w:bCs/>
        </w:rPr>
        <w:t xml:space="preserve"> nasledovne :</w:t>
      </w:r>
    </w:p>
    <w:p w14:paraId="04BD7358" w14:textId="77777777" w:rsidR="0072370C" w:rsidRDefault="0072370C" w:rsidP="008719DA">
      <w:pPr>
        <w:rPr>
          <w:bCs/>
        </w:rPr>
      </w:pPr>
    </w:p>
    <w:p w14:paraId="1EFE821A" w14:textId="0CF58750" w:rsidR="00976D67" w:rsidRDefault="0072370C" w:rsidP="0072370C">
      <w:pPr>
        <w:ind w:left="360"/>
        <w:jc w:val="center"/>
        <w:rPr>
          <w:b/>
        </w:rPr>
      </w:pPr>
      <w:r w:rsidRPr="0072370C">
        <w:rPr>
          <w:b/>
        </w:rPr>
        <w:t>I.</w:t>
      </w:r>
      <w:r>
        <w:rPr>
          <w:b/>
        </w:rPr>
        <w:t xml:space="preserve">  </w:t>
      </w:r>
      <w:r w:rsidR="00976D67" w:rsidRPr="0072370C">
        <w:rPr>
          <w:b/>
        </w:rPr>
        <w:t>ČASŤ</w:t>
      </w:r>
    </w:p>
    <w:p w14:paraId="4254D218" w14:textId="77777777" w:rsidR="000E1112" w:rsidRPr="0072370C" w:rsidRDefault="000E1112" w:rsidP="0072370C">
      <w:pPr>
        <w:ind w:left="360"/>
        <w:jc w:val="center"/>
        <w:rPr>
          <w:b/>
        </w:rPr>
      </w:pPr>
    </w:p>
    <w:p w14:paraId="092A1302" w14:textId="0AE5D094" w:rsidR="00976D67" w:rsidRDefault="009C6404" w:rsidP="0072370C">
      <w:pPr>
        <w:jc w:val="center"/>
        <w:rPr>
          <w:b/>
        </w:rPr>
      </w:pPr>
      <w:r>
        <w:rPr>
          <w:b/>
        </w:rPr>
        <w:t>§ 1 Pôsobnosť nariadenia</w:t>
      </w:r>
    </w:p>
    <w:p w14:paraId="2D7F6362" w14:textId="0B146120" w:rsidR="009C6404" w:rsidRDefault="009C6404" w:rsidP="009C6404">
      <w:pPr>
        <w:rPr>
          <w:bCs/>
        </w:rPr>
      </w:pPr>
    </w:p>
    <w:p w14:paraId="27DEB6C8" w14:textId="37A9FF44" w:rsidR="009C6404" w:rsidRDefault="002B10DC" w:rsidP="009C6404">
      <w:pPr>
        <w:rPr>
          <w:bCs/>
        </w:rPr>
      </w:pPr>
      <w:r>
        <w:rPr>
          <w:bCs/>
        </w:rPr>
        <w:t>s</w:t>
      </w:r>
      <w:r w:rsidR="009C6404">
        <w:rPr>
          <w:bCs/>
        </w:rPr>
        <w:t>a mení a</w:t>
      </w:r>
      <w:r w:rsidR="00FF2A23">
        <w:rPr>
          <w:bCs/>
        </w:rPr>
        <w:t> </w:t>
      </w:r>
      <w:r w:rsidR="009C6404">
        <w:rPr>
          <w:bCs/>
        </w:rPr>
        <w:t>dopĺňa o</w:t>
      </w:r>
      <w:r w:rsidR="00FF2A23">
        <w:rPr>
          <w:bCs/>
        </w:rPr>
        <w:t> </w:t>
      </w:r>
      <w:r w:rsidR="009C6404">
        <w:rPr>
          <w:bCs/>
        </w:rPr>
        <w:t xml:space="preserve">bod </w:t>
      </w:r>
      <w:r>
        <w:rPr>
          <w:bCs/>
        </w:rPr>
        <w:t>č.3</w:t>
      </w:r>
      <w:r w:rsidR="00E03804">
        <w:rPr>
          <w:bCs/>
        </w:rPr>
        <w:t>, ktorý znie nasledovne</w:t>
      </w:r>
      <w:r w:rsidR="00791708">
        <w:rPr>
          <w:bCs/>
        </w:rPr>
        <w:t xml:space="preserve"> :</w:t>
      </w:r>
    </w:p>
    <w:p w14:paraId="664D639B" w14:textId="128B4E89" w:rsidR="002B10DC" w:rsidRPr="009C6404" w:rsidRDefault="002B10DC" w:rsidP="009C6404">
      <w:pPr>
        <w:rPr>
          <w:bCs/>
        </w:rPr>
      </w:pPr>
      <w:r>
        <w:rPr>
          <w:bCs/>
        </w:rPr>
        <w:t xml:space="preserve">3. </w:t>
      </w:r>
      <w:r w:rsidR="00EE78FE">
        <w:rPr>
          <w:bCs/>
        </w:rPr>
        <w:t xml:space="preserve">VZN upravuje aj podrobnosti </w:t>
      </w:r>
      <w:r w:rsidR="004E68B6">
        <w:rPr>
          <w:bCs/>
        </w:rPr>
        <w:t>o</w:t>
      </w:r>
      <w:r w:rsidR="00FF2A23">
        <w:rPr>
          <w:bCs/>
        </w:rPr>
        <w:t> </w:t>
      </w:r>
      <w:r w:rsidR="004E68B6">
        <w:rPr>
          <w:bCs/>
        </w:rPr>
        <w:t>spôsobe spätného zberu odpadových pneumatík.</w:t>
      </w:r>
    </w:p>
    <w:p w14:paraId="5287FFFF" w14:textId="77777777" w:rsidR="008719DA" w:rsidRPr="00340D1C" w:rsidRDefault="008719DA" w:rsidP="008719DA">
      <w:pPr>
        <w:rPr>
          <w:bCs/>
        </w:rPr>
      </w:pPr>
    </w:p>
    <w:p w14:paraId="75DA25EF" w14:textId="4CEE3118" w:rsidR="008719DA" w:rsidRDefault="008719DA"/>
    <w:p w14:paraId="68DE3584" w14:textId="4D22D90F" w:rsidR="008719DA" w:rsidRDefault="00FF2A23" w:rsidP="00FF2A23">
      <w:pPr>
        <w:jc w:val="center"/>
        <w:rPr>
          <w:b/>
          <w:bCs/>
        </w:rPr>
      </w:pPr>
      <w:r>
        <w:rPr>
          <w:b/>
          <w:bCs/>
        </w:rPr>
        <w:t>§ 2 Základné pojmy</w:t>
      </w:r>
    </w:p>
    <w:p w14:paraId="4CEDE286" w14:textId="77777777" w:rsidR="00791708" w:rsidRDefault="00791708" w:rsidP="00FF2A23">
      <w:pPr>
        <w:jc w:val="center"/>
        <w:rPr>
          <w:b/>
          <w:bCs/>
        </w:rPr>
      </w:pPr>
    </w:p>
    <w:p w14:paraId="60AD9E05" w14:textId="0FB2927F" w:rsidR="00FF2A23" w:rsidRDefault="00791708" w:rsidP="00FF2A23">
      <w:r>
        <w:t>s</w:t>
      </w:r>
      <w:r w:rsidR="00E03804">
        <w:t>a mení a dopĺňa o</w:t>
      </w:r>
      <w:r>
        <w:t> bod č. 31, ktorý znie nasledovne :</w:t>
      </w:r>
    </w:p>
    <w:p w14:paraId="23331E1E" w14:textId="4A33DD4B" w:rsidR="00791708" w:rsidRDefault="00791708" w:rsidP="00FF2A23">
      <w:pPr>
        <w:rPr>
          <w:b/>
          <w:bCs/>
        </w:rPr>
      </w:pPr>
      <w:r>
        <w:t>31.</w:t>
      </w:r>
      <w:r w:rsidR="00095F51">
        <w:t xml:space="preserve"> </w:t>
      </w:r>
      <w:r>
        <w:t xml:space="preserve"> </w:t>
      </w:r>
      <w:r w:rsidR="006A2B36">
        <w:rPr>
          <w:b/>
          <w:bCs/>
        </w:rPr>
        <w:t>Spätným zberom odpadových pneumatík</w:t>
      </w:r>
      <w:r w:rsidR="006F7B9D">
        <w:rPr>
          <w:b/>
          <w:bCs/>
        </w:rPr>
        <w:t xml:space="preserve"> </w:t>
      </w:r>
      <w:r w:rsidR="006F7B9D">
        <w:t xml:space="preserve">je bezplatný zber odpadovej pneumatiky distribútorom </w:t>
      </w:r>
      <w:r w:rsidR="004D4A2C">
        <w:t xml:space="preserve">pneumatík od jej držiteľa bez podmienky viazania na kúpu novej pneumatiky alebo iného tovaru. </w:t>
      </w:r>
      <w:r w:rsidR="002C5C40">
        <w:rPr>
          <w:b/>
          <w:bCs/>
        </w:rPr>
        <w:t>Spätný zber</w:t>
      </w:r>
      <w:r w:rsidR="005F3A15">
        <w:rPr>
          <w:b/>
          <w:bCs/>
        </w:rPr>
        <w:t xml:space="preserve"> odpadových</w:t>
      </w:r>
      <w:r w:rsidR="002C5C40">
        <w:rPr>
          <w:b/>
          <w:bCs/>
        </w:rPr>
        <w:t xml:space="preserve"> pneumatík</w:t>
      </w:r>
      <w:r w:rsidR="005F3A15">
        <w:rPr>
          <w:b/>
          <w:bCs/>
        </w:rPr>
        <w:t xml:space="preserve"> </w:t>
      </w:r>
      <w:r w:rsidR="005F3A15">
        <w:t xml:space="preserve">sa môže vykonávať aj na zbernom dvore obce </w:t>
      </w:r>
      <w:r w:rsidR="00095F51">
        <w:t>alebo na inom mieste určenom obcou.</w:t>
      </w:r>
      <w:r w:rsidR="002C5C40">
        <w:rPr>
          <w:b/>
          <w:bCs/>
        </w:rPr>
        <w:t xml:space="preserve"> </w:t>
      </w:r>
    </w:p>
    <w:p w14:paraId="42BD6362" w14:textId="769A77F8" w:rsidR="00707755" w:rsidRDefault="00707755" w:rsidP="00FF2A23">
      <w:pPr>
        <w:rPr>
          <w:b/>
          <w:bCs/>
        </w:rPr>
      </w:pPr>
    </w:p>
    <w:p w14:paraId="1EF96F57" w14:textId="4B0CA7E1" w:rsidR="00707755" w:rsidRDefault="00707755" w:rsidP="00707755">
      <w:pPr>
        <w:jc w:val="center"/>
        <w:rPr>
          <w:b/>
          <w:bCs/>
        </w:rPr>
      </w:pPr>
      <w:r>
        <w:rPr>
          <w:b/>
          <w:bCs/>
        </w:rPr>
        <w:t>III. ČASŤ</w:t>
      </w:r>
    </w:p>
    <w:p w14:paraId="3F912F51" w14:textId="77777777" w:rsidR="000E1112" w:rsidRDefault="000E1112" w:rsidP="00707755">
      <w:pPr>
        <w:jc w:val="center"/>
        <w:rPr>
          <w:b/>
          <w:bCs/>
        </w:rPr>
      </w:pPr>
    </w:p>
    <w:p w14:paraId="17AC7292" w14:textId="7C9F46E9" w:rsidR="009A787B" w:rsidRDefault="00A81CE9" w:rsidP="00707755">
      <w:pPr>
        <w:jc w:val="center"/>
        <w:rPr>
          <w:b/>
          <w:bCs/>
        </w:rPr>
      </w:pPr>
      <w:r>
        <w:rPr>
          <w:b/>
          <w:bCs/>
        </w:rPr>
        <w:t>§ 20 Prevádzkovanie zberného dvora</w:t>
      </w:r>
    </w:p>
    <w:p w14:paraId="05704F43" w14:textId="409D5F22" w:rsidR="00A81CE9" w:rsidRDefault="00A81CE9" w:rsidP="00707755">
      <w:pPr>
        <w:jc w:val="center"/>
        <w:rPr>
          <w:b/>
          <w:bCs/>
        </w:rPr>
      </w:pPr>
    </w:p>
    <w:p w14:paraId="7057721E" w14:textId="74AA6B5A" w:rsidR="00A81CE9" w:rsidRDefault="00A81CE9" w:rsidP="00A81CE9">
      <w:r>
        <w:t xml:space="preserve">sa mení a dopĺňa </w:t>
      </w:r>
      <w:r w:rsidR="008C25CD">
        <w:t>o bod č. 8, ktorý znie nasledovne :</w:t>
      </w:r>
    </w:p>
    <w:p w14:paraId="5B9BEB45" w14:textId="03A63E0C" w:rsidR="007807BA" w:rsidRPr="007807BA" w:rsidRDefault="00630EEA" w:rsidP="007807BA">
      <w:pPr>
        <w:spacing w:line="252" w:lineRule="auto"/>
        <w:rPr>
          <w:szCs w:val="22"/>
        </w:rPr>
      </w:pPr>
      <w:r>
        <w:t xml:space="preserve">8. Konečný užívateľ </w:t>
      </w:r>
      <w:r w:rsidR="00175618">
        <w:t xml:space="preserve">pneumatiky je povinný pneumatiku po tom , ako sa stala odpadovou pneumatikou </w:t>
      </w:r>
      <w:r w:rsidR="00B9170A">
        <w:t xml:space="preserve">, odovzdať distribútorovi pneumatík , na zberný dvor </w:t>
      </w:r>
      <w:r w:rsidR="00656CA5">
        <w:t xml:space="preserve">alebo iné miesto určené obcou , okrem odpadových pneumatík umiestnených na kolesách starého vozidla </w:t>
      </w:r>
      <w:r w:rsidR="00CA32A7">
        <w:t>odovzdávaného osobne oprávnenej na zber starých vozidiel alebo spracovateľovi starých vozidiel.</w:t>
      </w:r>
      <w:r w:rsidR="007807BA" w:rsidRPr="007807BA">
        <w:rPr>
          <w:szCs w:val="22"/>
        </w:rPr>
        <w:t xml:space="preserve"> </w:t>
      </w:r>
      <w:r w:rsidR="00955BF6">
        <w:rPr>
          <w:szCs w:val="22"/>
        </w:rPr>
        <w:t>Na u</w:t>
      </w:r>
      <w:r w:rsidR="007807BA" w:rsidRPr="007807BA">
        <w:rPr>
          <w:szCs w:val="22"/>
        </w:rPr>
        <w:t xml:space="preserve">loženie </w:t>
      </w:r>
      <w:r w:rsidR="006B0440">
        <w:rPr>
          <w:szCs w:val="22"/>
        </w:rPr>
        <w:t>,</w:t>
      </w:r>
      <w:r w:rsidR="007807BA" w:rsidRPr="007807BA">
        <w:rPr>
          <w:szCs w:val="22"/>
        </w:rPr>
        <w:t>zber</w:t>
      </w:r>
      <w:r w:rsidR="006B0440">
        <w:rPr>
          <w:szCs w:val="22"/>
        </w:rPr>
        <w:t xml:space="preserve"> a odvoz </w:t>
      </w:r>
      <w:r w:rsidR="007807BA" w:rsidRPr="007807BA">
        <w:rPr>
          <w:szCs w:val="22"/>
        </w:rPr>
        <w:t xml:space="preserve"> </w:t>
      </w:r>
      <w:r w:rsidR="006B0440">
        <w:rPr>
          <w:szCs w:val="22"/>
        </w:rPr>
        <w:t>o</w:t>
      </w:r>
      <w:r w:rsidR="00583FE9">
        <w:rPr>
          <w:szCs w:val="22"/>
        </w:rPr>
        <w:t>dpadových</w:t>
      </w:r>
      <w:r w:rsidR="007807BA" w:rsidRPr="007807BA">
        <w:rPr>
          <w:szCs w:val="22"/>
        </w:rPr>
        <w:t xml:space="preserve"> pneumatík </w:t>
      </w:r>
      <w:r w:rsidR="00955BF6">
        <w:rPr>
          <w:szCs w:val="22"/>
        </w:rPr>
        <w:t>bude vyhraden</w:t>
      </w:r>
      <w:r w:rsidR="004C3874">
        <w:rPr>
          <w:szCs w:val="22"/>
        </w:rPr>
        <w:t>é miesto</w:t>
      </w:r>
      <w:r w:rsidR="00955BF6">
        <w:rPr>
          <w:szCs w:val="22"/>
        </w:rPr>
        <w:t xml:space="preserve"> v</w:t>
      </w:r>
      <w:r w:rsidR="007807BA" w:rsidRPr="007807BA">
        <w:rPr>
          <w:szCs w:val="22"/>
        </w:rPr>
        <w:t xml:space="preserve"> areáli bývalého obecného podniku, na Krížnej ulici 791/3, 930 39 Zlaté Klasy, </w:t>
      </w:r>
      <w:proofErr w:type="spellStart"/>
      <w:r w:rsidR="007807BA" w:rsidRPr="007807BA">
        <w:rPr>
          <w:szCs w:val="22"/>
        </w:rPr>
        <w:t>p.č</w:t>
      </w:r>
      <w:proofErr w:type="spellEnd"/>
      <w:r w:rsidR="007807BA" w:rsidRPr="007807BA">
        <w:rPr>
          <w:szCs w:val="22"/>
        </w:rPr>
        <w:t>. 445/1</w:t>
      </w:r>
      <w:r w:rsidR="00955BF6">
        <w:rPr>
          <w:szCs w:val="22"/>
        </w:rPr>
        <w:t xml:space="preserve"> </w:t>
      </w:r>
      <w:r w:rsidR="004C3874">
        <w:rPr>
          <w:szCs w:val="22"/>
        </w:rPr>
        <w:t xml:space="preserve">počas úradných hodín </w:t>
      </w:r>
      <w:r w:rsidR="00955BF6">
        <w:rPr>
          <w:szCs w:val="22"/>
        </w:rPr>
        <w:t>.</w:t>
      </w:r>
      <w:r w:rsidR="007807BA" w:rsidRPr="007807BA">
        <w:rPr>
          <w:szCs w:val="22"/>
        </w:rPr>
        <w:t xml:space="preserve"> </w:t>
      </w:r>
    </w:p>
    <w:p w14:paraId="56F1180D" w14:textId="36AD5849" w:rsidR="00630EEA" w:rsidRDefault="00630EEA" w:rsidP="00A81CE9"/>
    <w:p w14:paraId="3320AC7B" w14:textId="0785BADC" w:rsidR="009B6B7F" w:rsidRDefault="009B6B7F" w:rsidP="00A81CE9"/>
    <w:p w14:paraId="234F237F" w14:textId="77777777" w:rsidR="009B6B7F" w:rsidRPr="00340D1C" w:rsidRDefault="009B6B7F" w:rsidP="009B6B7F">
      <w:pPr>
        <w:ind w:left="60"/>
        <w:rPr>
          <w:bCs/>
        </w:rPr>
      </w:pPr>
    </w:p>
    <w:p w14:paraId="2E119621" w14:textId="62B57963" w:rsidR="009B6B7F" w:rsidRDefault="009B6B7F" w:rsidP="0018330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60" w:line="256" w:lineRule="auto"/>
        <w:jc w:val="both"/>
      </w:pPr>
      <w:r w:rsidRPr="00340D1C">
        <w:t xml:space="preserve">V ostatných častiach VZN č. </w:t>
      </w:r>
      <w:r w:rsidR="00044FDE">
        <w:t>3</w:t>
      </w:r>
      <w:r w:rsidRPr="00340D1C">
        <w:t>/201</w:t>
      </w:r>
      <w:r w:rsidR="00044FDE">
        <w:t>6</w:t>
      </w:r>
      <w:r w:rsidRPr="00340D1C">
        <w:t xml:space="preserve"> ostáva nezmenené.</w:t>
      </w:r>
    </w:p>
    <w:p w14:paraId="73B94567" w14:textId="77777777" w:rsidR="009B6B7F" w:rsidRDefault="009B6B7F" w:rsidP="009B6B7F">
      <w:pPr>
        <w:autoSpaceDE w:val="0"/>
        <w:autoSpaceDN w:val="0"/>
        <w:adjustRightInd w:val="0"/>
        <w:spacing w:after="160" w:line="256" w:lineRule="auto"/>
        <w:ind w:left="780"/>
        <w:contextualSpacing/>
        <w:jc w:val="both"/>
      </w:pPr>
    </w:p>
    <w:p w14:paraId="25A88352" w14:textId="77777777" w:rsidR="009B6B7F" w:rsidRPr="00340D1C" w:rsidRDefault="009B6B7F" w:rsidP="009B6B7F">
      <w:pPr>
        <w:autoSpaceDE w:val="0"/>
        <w:autoSpaceDN w:val="0"/>
        <w:adjustRightInd w:val="0"/>
        <w:spacing w:after="160" w:line="256" w:lineRule="auto"/>
        <w:jc w:val="both"/>
        <w:rPr>
          <w:rFonts w:eastAsiaTheme="minorHAnsi"/>
          <w:lang w:eastAsia="en-US"/>
        </w:rPr>
      </w:pPr>
    </w:p>
    <w:p w14:paraId="61A1B0A6" w14:textId="0C0DBA76" w:rsidR="009B6B7F" w:rsidRPr="000D5F1B" w:rsidRDefault="009B6B7F" w:rsidP="000D5F1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60" w:line="256" w:lineRule="auto"/>
        <w:jc w:val="both"/>
        <w:rPr>
          <w:rFonts w:eastAsiaTheme="minorHAnsi"/>
          <w:lang w:eastAsia="en-US"/>
        </w:rPr>
      </w:pPr>
      <w:bookmarkStart w:id="0" w:name="_Hlk9238415"/>
      <w:r w:rsidRPr="000D5F1B">
        <w:rPr>
          <w:rFonts w:eastAsiaTheme="minorHAnsi"/>
          <w:lang w:eastAsia="en-US"/>
        </w:rPr>
        <w:t xml:space="preserve">Na tomto Dodatku </w:t>
      </w:r>
      <w:r w:rsidR="00044FDE" w:rsidRPr="000D5F1B">
        <w:rPr>
          <w:rFonts w:eastAsiaTheme="minorHAnsi"/>
          <w:lang w:eastAsia="en-US"/>
        </w:rPr>
        <w:t xml:space="preserve">č.1 </w:t>
      </w:r>
      <w:r w:rsidRPr="000D5F1B">
        <w:rPr>
          <w:rFonts w:eastAsiaTheme="minorHAnsi"/>
          <w:lang w:eastAsia="en-US"/>
        </w:rPr>
        <w:t xml:space="preserve">k VZN </w:t>
      </w:r>
      <w:r w:rsidR="00044FDE" w:rsidRPr="000D5F1B">
        <w:rPr>
          <w:rFonts w:eastAsiaTheme="minorHAnsi"/>
          <w:lang w:eastAsia="en-US"/>
        </w:rPr>
        <w:t xml:space="preserve">č. 3/2016 </w:t>
      </w:r>
      <w:r w:rsidRPr="000D5F1B">
        <w:rPr>
          <w:rFonts w:eastAsiaTheme="minorHAnsi"/>
          <w:lang w:eastAsia="en-US"/>
        </w:rPr>
        <w:t xml:space="preserve">sa uznieslo obecné zastupiteľstvo obce Zlaté Klasy dňa </w:t>
      </w:r>
      <w:r w:rsidR="00F849E8">
        <w:rPr>
          <w:rFonts w:eastAsiaTheme="minorHAnsi"/>
          <w:lang w:eastAsia="en-US"/>
        </w:rPr>
        <w:t>27.07.2020</w:t>
      </w:r>
      <w:r w:rsidRPr="000D5F1B">
        <w:rPr>
          <w:rFonts w:eastAsiaTheme="minorHAnsi"/>
          <w:lang w:eastAsia="en-US"/>
        </w:rPr>
        <w:t xml:space="preserve"> , uznesení</w:t>
      </w:r>
      <w:r w:rsidR="00183303" w:rsidRPr="000D5F1B">
        <w:rPr>
          <w:rFonts w:eastAsiaTheme="minorHAnsi"/>
          <w:lang w:eastAsia="en-US"/>
        </w:rPr>
        <w:t xml:space="preserve">m </w:t>
      </w:r>
      <w:proofErr w:type="spellStart"/>
      <w:r w:rsidR="00F849E8">
        <w:rPr>
          <w:rFonts w:eastAsiaTheme="minorHAnsi"/>
          <w:lang w:eastAsia="en-US"/>
        </w:rPr>
        <w:t>Pl</w:t>
      </w:r>
      <w:proofErr w:type="spellEnd"/>
      <w:r w:rsidR="00F849E8">
        <w:rPr>
          <w:rFonts w:eastAsiaTheme="minorHAnsi"/>
          <w:lang w:eastAsia="en-US"/>
        </w:rPr>
        <w:t xml:space="preserve"> -04/2020</w:t>
      </w:r>
      <w:r w:rsidR="00B61258">
        <w:rPr>
          <w:rFonts w:eastAsiaTheme="minorHAnsi"/>
          <w:lang w:eastAsia="en-US"/>
        </w:rPr>
        <w:t xml:space="preserve"> bod V</w:t>
      </w:r>
      <w:r w:rsidRPr="000D5F1B">
        <w:rPr>
          <w:rFonts w:eastAsiaTheme="minorHAnsi"/>
          <w:lang w:eastAsia="en-US"/>
        </w:rPr>
        <w:t xml:space="preserve"> .</w:t>
      </w:r>
    </w:p>
    <w:p w14:paraId="1302A7E6" w14:textId="21A472DD" w:rsidR="009B6B7F" w:rsidRDefault="009B6B7F" w:rsidP="009B6B7F">
      <w:pPr>
        <w:autoSpaceDE w:val="0"/>
        <w:autoSpaceDN w:val="0"/>
        <w:adjustRightInd w:val="0"/>
        <w:spacing w:after="160" w:line="256" w:lineRule="auto"/>
        <w:ind w:left="60"/>
        <w:jc w:val="both"/>
      </w:pPr>
      <w:r>
        <w:rPr>
          <w:rFonts w:eastAsiaTheme="minorHAnsi"/>
          <w:lang w:eastAsia="en-US"/>
        </w:rPr>
        <w:lastRenderedPageBreak/>
        <w:t xml:space="preserve">            </w:t>
      </w:r>
      <w:r w:rsidR="00183303">
        <w:rPr>
          <w:rFonts w:eastAsiaTheme="minorHAnsi"/>
          <w:lang w:eastAsia="en-US"/>
        </w:rPr>
        <w:t xml:space="preserve">  </w:t>
      </w:r>
      <w:r w:rsidRPr="00340D1C">
        <w:rPr>
          <w:bCs/>
        </w:rPr>
        <w:t>V</w:t>
      </w:r>
      <w:r>
        <w:rPr>
          <w:bCs/>
        </w:rPr>
        <w:t xml:space="preserve">ZN </w:t>
      </w:r>
      <w:r w:rsidRPr="00340D1C">
        <w:rPr>
          <w:bCs/>
        </w:rPr>
        <w:t xml:space="preserve"> č. 2/20</w:t>
      </w:r>
      <w:r w:rsidR="00183303">
        <w:rPr>
          <w:bCs/>
        </w:rPr>
        <w:t>20</w:t>
      </w:r>
      <w:r w:rsidRPr="00340D1C">
        <w:rPr>
          <w:bCs/>
        </w:rPr>
        <w:t xml:space="preserve"> Obce Zlaté Klasy o</w:t>
      </w:r>
      <w:r w:rsidR="003846E3">
        <w:rPr>
          <w:bCs/>
        </w:rPr>
        <w:t> nakladaní s komunálnymi odpadmi a</w:t>
      </w:r>
      <w:r w:rsidR="000D5F1B">
        <w:rPr>
          <w:bCs/>
        </w:rPr>
        <w:t> </w:t>
      </w:r>
      <w:r w:rsidR="003846E3">
        <w:rPr>
          <w:bCs/>
        </w:rPr>
        <w:t>s</w:t>
      </w:r>
      <w:r w:rsidR="000D5F1B">
        <w:rPr>
          <w:bCs/>
        </w:rPr>
        <w:t xml:space="preserve"> </w:t>
      </w:r>
      <w:r w:rsidR="003846E3">
        <w:rPr>
          <w:bCs/>
        </w:rPr>
        <w:t xml:space="preserve">drobnými </w:t>
      </w:r>
      <w:r w:rsidR="005F0D27">
        <w:rPr>
          <w:bCs/>
        </w:rPr>
        <w:t xml:space="preserve">stavebnými odpadmi na území obce Zlaté Klasy </w:t>
      </w:r>
      <w:r w:rsidRPr="00340D1C">
        <w:t>nadobúda účinnosť</w:t>
      </w:r>
      <w:r w:rsidR="00531401">
        <w:t xml:space="preserve"> 15.</w:t>
      </w:r>
      <w:r w:rsidRPr="00340D1C">
        <w:t xml:space="preserve">dňom </w:t>
      </w:r>
      <w:r w:rsidR="00531401">
        <w:t xml:space="preserve"> od vyvesenia </w:t>
      </w:r>
      <w:r w:rsidR="005830AE">
        <w:t xml:space="preserve">– </w:t>
      </w:r>
      <w:r w:rsidR="001B322C">
        <w:t xml:space="preserve">dňa </w:t>
      </w:r>
      <w:r w:rsidR="005830AE">
        <w:t>14.08.2020.</w:t>
      </w:r>
      <w:r w:rsidR="00E54985">
        <w:t xml:space="preserve"> </w:t>
      </w:r>
    </w:p>
    <w:p w14:paraId="67EFE2FE" w14:textId="3CC4DD5F" w:rsidR="009B6B7F" w:rsidRPr="001567D0" w:rsidRDefault="009B6B7F" w:rsidP="009B6B7F">
      <w:pPr>
        <w:autoSpaceDE w:val="0"/>
        <w:autoSpaceDN w:val="0"/>
        <w:adjustRightInd w:val="0"/>
        <w:spacing w:after="160" w:line="256" w:lineRule="auto"/>
        <w:ind w:left="60"/>
        <w:jc w:val="both"/>
        <w:rPr>
          <w:bCs/>
        </w:rPr>
      </w:pPr>
      <w:r>
        <w:rPr>
          <w:bCs/>
        </w:rPr>
        <w:t xml:space="preserve">             VZN č. 2/20</w:t>
      </w:r>
      <w:r w:rsidR="005D354F">
        <w:rPr>
          <w:bCs/>
        </w:rPr>
        <w:t>20</w:t>
      </w:r>
      <w:r>
        <w:rPr>
          <w:bCs/>
        </w:rPr>
        <w:t xml:space="preserve"> Obce Zlaté Klasy o</w:t>
      </w:r>
      <w:r w:rsidR="005830AE">
        <w:rPr>
          <w:bCs/>
        </w:rPr>
        <w:t> nakladaní s</w:t>
      </w:r>
      <w:r w:rsidR="00E841DB">
        <w:rPr>
          <w:bCs/>
        </w:rPr>
        <w:t> </w:t>
      </w:r>
      <w:r w:rsidR="005830AE">
        <w:rPr>
          <w:bCs/>
        </w:rPr>
        <w:t>komunálnym</w:t>
      </w:r>
      <w:r w:rsidR="00E841DB">
        <w:rPr>
          <w:bCs/>
        </w:rPr>
        <w:t>i odpadmi a s drobnými stavebnými odpadmi</w:t>
      </w:r>
      <w:r w:rsidR="005830AE">
        <w:rPr>
          <w:bCs/>
        </w:rPr>
        <w:t xml:space="preserve"> </w:t>
      </w:r>
      <w:r>
        <w:rPr>
          <w:bCs/>
        </w:rPr>
        <w:t xml:space="preserve">bolo vyhlásené vyvesením na úradnej tabuli Obce Zlaté Klasy od </w:t>
      </w:r>
      <w:r w:rsidR="00B61258">
        <w:rPr>
          <w:bCs/>
        </w:rPr>
        <w:t xml:space="preserve"> 29.07.2020</w:t>
      </w:r>
      <w:r>
        <w:rPr>
          <w:bCs/>
        </w:rPr>
        <w:t xml:space="preserve"> do</w:t>
      </w:r>
      <w:r w:rsidR="00E841DB">
        <w:rPr>
          <w:bCs/>
        </w:rPr>
        <w:t xml:space="preserve"> 14.08.2020</w:t>
      </w:r>
    </w:p>
    <w:p w14:paraId="78E40C34" w14:textId="77777777" w:rsidR="009B6B7F" w:rsidRDefault="009B6B7F" w:rsidP="009B6B7F">
      <w:pPr>
        <w:spacing w:after="160" w:line="256" w:lineRule="auto"/>
        <w:rPr>
          <w:rFonts w:eastAsiaTheme="minorHAnsi"/>
          <w:lang w:eastAsia="en-US"/>
        </w:rPr>
      </w:pPr>
    </w:p>
    <w:p w14:paraId="5FB5103D" w14:textId="77777777" w:rsidR="009B6B7F" w:rsidRDefault="009B6B7F" w:rsidP="009B6B7F">
      <w:pPr>
        <w:spacing w:after="160" w:line="256" w:lineRule="auto"/>
        <w:rPr>
          <w:rFonts w:eastAsiaTheme="minorHAnsi"/>
          <w:lang w:eastAsia="en-US"/>
        </w:rPr>
      </w:pPr>
    </w:p>
    <w:p w14:paraId="403CDCFC" w14:textId="77777777" w:rsidR="009B6B7F" w:rsidRPr="00340D1C" w:rsidRDefault="009B6B7F" w:rsidP="009B6B7F">
      <w:pPr>
        <w:spacing w:after="160" w:line="256" w:lineRule="auto"/>
        <w:rPr>
          <w:rFonts w:eastAsiaTheme="minorHAnsi"/>
          <w:lang w:eastAsia="en-US"/>
        </w:rPr>
      </w:pPr>
    </w:p>
    <w:p w14:paraId="79F68DCE" w14:textId="77777777" w:rsidR="009B6B7F" w:rsidRPr="00340D1C" w:rsidRDefault="009B6B7F" w:rsidP="009B6B7F">
      <w:pPr>
        <w:rPr>
          <w:rFonts w:eastAsiaTheme="minorHAnsi"/>
          <w:lang w:eastAsia="en-US"/>
        </w:rPr>
      </w:pPr>
      <w:r w:rsidRPr="00340D1C">
        <w:rPr>
          <w:rFonts w:eastAsiaTheme="minorHAnsi"/>
          <w:lang w:eastAsia="en-US"/>
        </w:rPr>
        <w:t xml:space="preserve">                                                                                                       Marek Rigó             </w:t>
      </w:r>
    </w:p>
    <w:p w14:paraId="02AB0503" w14:textId="77777777" w:rsidR="009B6B7F" w:rsidRPr="00340D1C" w:rsidRDefault="009B6B7F" w:rsidP="009B6B7F">
      <w:pPr>
        <w:spacing w:after="160" w:line="256" w:lineRule="auto"/>
        <w:rPr>
          <w:rFonts w:eastAsiaTheme="minorHAnsi"/>
          <w:lang w:eastAsia="en-US"/>
        </w:rPr>
      </w:pPr>
      <w:r w:rsidRPr="00340D1C">
        <w:rPr>
          <w:rFonts w:eastAsiaTheme="minorHAnsi"/>
          <w:lang w:eastAsia="en-US"/>
        </w:rPr>
        <w:t xml:space="preserve">                                                                                                       starosta obce</w:t>
      </w:r>
    </w:p>
    <w:p w14:paraId="75EBEA3A" w14:textId="77777777" w:rsidR="009B6B7F" w:rsidRPr="00340D1C" w:rsidRDefault="009B6B7F" w:rsidP="009B6B7F">
      <w:pPr>
        <w:spacing w:after="160" w:line="256" w:lineRule="auto"/>
        <w:rPr>
          <w:rFonts w:eastAsiaTheme="minorHAnsi"/>
          <w:lang w:eastAsia="en-US"/>
        </w:rPr>
      </w:pPr>
    </w:p>
    <w:p w14:paraId="76859E5E" w14:textId="0B1C69F3" w:rsidR="009B6B7F" w:rsidRPr="00340D1C" w:rsidRDefault="009B6B7F" w:rsidP="009B6B7F">
      <w:pPr>
        <w:spacing w:after="160" w:line="256" w:lineRule="auto"/>
        <w:rPr>
          <w:rFonts w:eastAsiaTheme="minorHAnsi"/>
          <w:lang w:eastAsia="en-US"/>
        </w:rPr>
      </w:pPr>
      <w:r w:rsidRPr="00340D1C">
        <w:rPr>
          <w:rFonts w:eastAsiaTheme="minorHAnsi"/>
          <w:lang w:eastAsia="en-US"/>
        </w:rPr>
        <w:t>Vyvesené:</w:t>
      </w:r>
      <w:r>
        <w:rPr>
          <w:rFonts w:eastAsiaTheme="minorHAnsi"/>
          <w:lang w:eastAsia="en-US"/>
        </w:rPr>
        <w:t xml:space="preserve"> </w:t>
      </w:r>
      <w:r w:rsidR="00DF70B9">
        <w:rPr>
          <w:rFonts w:eastAsiaTheme="minorHAnsi"/>
          <w:lang w:eastAsia="en-US"/>
        </w:rPr>
        <w:t>29.07.2020</w:t>
      </w:r>
    </w:p>
    <w:p w14:paraId="7F197142" w14:textId="48838D99" w:rsidR="009B6B7F" w:rsidRDefault="009B6B7F" w:rsidP="009B6B7F">
      <w:pPr>
        <w:spacing w:after="160" w:line="256" w:lineRule="auto"/>
        <w:rPr>
          <w:rFonts w:eastAsiaTheme="minorHAnsi"/>
          <w:lang w:eastAsia="en-US"/>
        </w:rPr>
      </w:pPr>
      <w:r w:rsidRPr="00340D1C">
        <w:rPr>
          <w:rFonts w:eastAsiaTheme="minorHAnsi"/>
          <w:lang w:eastAsia="en-US"/>
        </w:rPr>
        <w:t xml:space="preserve">Zvesené:   </w:t>
      </w:r>
      <w:bookmarkEnd w:id="0"/>
      <w:r w:rsidR="001B500B">
        <w:rPr>
          <w:rFonts w:eastAsiaTheme="minorHAnsi"/>
          <w:lang w:eastAsia="en-US"/>
        </w:rPr>
        <w:t>14.08.2020</w:t>
      </w:r>
    </w:p>
    <w:p w14:paraId="305E4B09" w14:textId="77777777" w:rsidR="009B6B7F" w:rsidRPr="00A81CE9" w:rsidRDefault="009B6B7F" w:rsidP="00A81CE9"/>
    <w:sectPr w:rsidR="009B6B7F" w:rsidRPr="00A8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F7B21"/>
    <w:multiLevelType w:val="hybridMultilevel"/>
    <w:tmpl w:val="58AC2484"/>
    <w:lvl w:ilvl="0" w:tplc="A822C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2FFE"/>
    <w:multiLevelType w:val="hybridMultilevel"/>
    <w:tmpl w:val="6BE0FF2C"/>
    <w:lvl w:ilvl="0" w:tplc="92BA7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C1339"/>
    <w:multiLevelType w:val="hybridMultilevel"/>
    <w:tmpl w:val="3F2AB7A8"/>
    <w:lvl w:ilvl="0" w:tplc="A822C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342D8"/>
    <w:multiLevelType w:val="hybridMultilevel"/>
    <w:tmpl w:val="7500F4A2"/>
    <w:lvl w:ilvl="0" w:tplc="EDB4C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83296"/>
    <w:multiLevelType w:val="hybridMultilevel"/>
    <w:tmpl w:val="EF2609D2"/>
    <w:lvl w:ilvl="0" w:tplc="A822C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61237"/>
    <w:multiLevelType w:val="hybridMultilevel"/>
    <w:tmpl w:val="D336756A"/>
    <w:lvl w:ilvl="0" w:tplc="7DB6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1783"/>
    <w:multiLevelType w:val="hybridMultilevel"/>
    <w:tmpl w:val="C8584CA8"/>
    <w:lvl w:ilvl="0" w:tplc="759A1814">
      <w:start w:val="1"/>
      <w:numFmt w:val="upperRoman"/>
      <w:lvlText w:val="%1."/>
      <w:lvlJc w:val="left"/>
      <w:pPr>
        <w:ind w:left="7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C9"/>
    <w:rsid w:val="00044FDE"/>
    <w:rsid w:val="00095F51"/>
    <w:rsid w:val="000D5F1B"/>
    <w:rsid w:val="000E1112"/>
    <w:rsid w:val="0017457F"/>
    <w:rsid w:val="00175618"/>
    <w:rsid w:val="00183303"/>
    <w:rsid w:val="001B322C"/>
    <w:rsid w:val="001B500B"/>
    <w:rsid w:val="002B10DC"/>
    <w:rsid w:val="002C5C40"/>
    <w:rsid w:val="002E651B"/>
    <w:rsid w:val="00343328"/>
    <w:rsid w:val="0037731A"/>
    <w:rsid w:val="003846E3"/>
    <w:rsid w:val="003A2E7C"/>
    <w:rsid w:val="003A36C9"/>
    <w:rsid w:val="004B3216"/>
    <w:rsid w:val="004C3874"/>
    <w:rsid w:val="004D4A2C"/>
    <w:rsid w:val="004E68B6"/>
    <w:rsid w:val="00531401"/>
    <w:rsid w:val="005830AE"/>
    <w:rsid w:val="00583FE9"/>
    <w:rsid w:val="005A5BCD"/>
    <w:rsid w:val="005D354F"/>
    <w:rsid w:val="005F0D27"/>
    <w:rsid w:val="005F3A15"/>
    <w:rsid w:val="00630EEA"/>
    <w:rsid w:val="00647519"/>
    <w:rsid w:val="00656CA5"/>
    <w:rsid w:val="006A2B36"/>
    <w:rsid w:val="006B0440"/>
    <w:rsid w:val="006D11A6"/>
    <w:rsid w:val="006F7B9D"/>
    <w:rsid w:val="00707755"/>
    <w:rsid w:val="0072370C"/>
    <w:rsid w:val="007276A6"/>
    <w:rsid w:val="007425D6"/>
    <w:rsid w:val="007807BA"/>
    <w:rsid w:val="00791708"/>
    <w:rsid w:val="007C40EF"/>
    <w:rsid w:val="008058F1"/>
    <w:rsid w:val="00862C05"/>
    <w:rsid w:val="008719DA"/>
    <w:rsid w:val="008C25CD"/>
    <w:rsid w:val="0090022A"/>
    <w:rsid w:val="009076E1"/>
    <w:rsid w:val="00955BF6"/>
    <w:rsid w:val="00976D67"/>
    <w:rsid w:val="009A787B"/>
    <w:rsid w:val="009B6B7F"/>
    <w:rsid w:val="009C6404"/>
    <w:rsid w:val="009E0423"/>
    <w:rsid w:val="009E6C25"/>
    <w:rsid w:val="00A46CA2"/>
    <w:rsid w:val="00A81CE9"/>
    <w:rsid w:val="00AD52DF"/>
    <w:rsid w:val="00B3284A"/>
    <w:rsid w:val="00B334A5"/>
    <w:rsid w:val="00B61258"/>
    <w:rsid w:val="00B64974"/>
    <w:rsid w:val="00B9170A"/>
    <w:rsid w:val="00CA32A7"/>
    <w:rsid w:val="00CB4BF8"/>
    <w:rsid w:val="00D95EFB"/>
    <w:rsid w:val="00DF70B9"/>
    <w:rsid w:val="00DF798E"/>
    <w:rsid w:val="00E03804"/>
    <w:rsid w:val="00E54985"/>
    <w:rsid w:val="00E841DB"/>
    <w:rsid w:val="00EE78FE"/>
    <w:rsid w:val="00F3034B"/>
    <w:rsid w:val="00F849E8"/>
    <w:rsid w:val="00FA1532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7363"/>
  <w15:chartTrackingRefBased/>
  <w15:docId w15:val="{C9F6FFB3-0300-408C-8751-A44D8FB5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76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75</cp:revision>
  <cp:lastPrinted>2020-06-24T05:51:00Z</cp:lastPrinted>
  <dcterms:created xsi:type="dcterms:W3CDTF">2020-06-22T09:14:00Z</dcterms:created>
  <dcterms:modified xsi:type="dcterms:W3CDTF">2020-08-14T07:08:00Z</dcterms:modified>
</cp:coreProperties>
</file>