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DB" w:rsidRDefault="002A0465" w:rsidP="002B5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</w:t>
      </w:r>
      <w:r w:rsidR="002B5CDB">
        <w:rPr>
          <w:rFonts w:ascii="Times New Roman" w:hAnsi="Times New Roman"/>
          <w:b/>
          <w:sz w:val="24"/>
          <w:szCs w:val="24"/>
        </w:rPr>
        <w:t xml:space="preserve"> z mimoriadneho zasadnutia </w:t>
      </w:r>
      <w:r w:rsidR="009E2305">
        <w:rPr>
          <w:rFonts w:ascii="Times New Roman" w:hAnsi="Times New Roman"/>
          <w:b/>
          <w:sz w:val="24"/>
          <w:szCs w:val="24"/>
        </w:rPr>
        <w:t>Pl</w:t>
      </w:r>
      <w:bookmarkStart w:id="0" w:name="_GoBack"/>
      <w:bookmarkEnd w:id="0"/>
      <w:r w:rsidR="009E2305">
        <w:rPr>
          <w:rFonts w:ascii="Times New Roman" w:hAnsi="Times New Roman"/>
          <w:b/>
          <w:sz w:val="24"/>
          <w:szCs w:val="24"/>
        </w:rPr>
        <w:t xml:space="preserve"> 06/2015 </w:t>
      </w:r>
      <w:r w:rsidR="002B5CDB">
        <w:rPr>
          <w:rFonts w:ascii="Times New Roman" w:hAnsi="Times New Roman"/>
          <w:b/>
          <w:sz w:val="24"/>
          <w:szCs w:val="24"/>
        </w:rPr>
        <w:t>Obecného zastupiteľstva</w:t>
      </w:r>
    </w:p>
    <w:p w:rsidR="002B5CDB" w:rsidRDefault="002B5CDB" w:rsidP="002B5C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konaného dňa 25.09.2015 v zasadačke </w:t>
      </w:r>
      <w:proofErr w:type="spellStart"/>
      <w:r>
        <w:rPr>
          <w:rFonts w:ascii="Times New Roman" w:hAnsi="Times New Roman"/>
          <w:b/>
          <w:sz w:val="24"/>
          <w:szCs w:val="24"/>
        </w:rPr>
        <w:t>OcÚ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 Zlatých Klasoch</w:t>
      </w:r>
    </w:p>
    <w:p w:rsidR="002B5CDB" w:rsidRDefault="002B5CDB" w:rsidP="002B5C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CDB" w:rsidRDefault="002B5CDB" w:rsidP="002B5C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CDB" w:rsidRDefault="002B5CDB" w:rsidP="002B5C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komisie</w:t>
      </w:r>
    </w:p>
    <w:p w:rsidR="002B5CDB" w:rsidRDefault="002B5CDB" w:rsidP="002B5C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na návrh poslanca </w:t>
      </w:r>
    </w:p>
    <w:p w:rsidR="002B5CDB" w:rsidRDefault="002B5CDB" w:rsidP="002B5C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2B5CDB" w:rsidRDefault="002B5CDB" w:rsidP="002B5C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návrhovú komisiu v nasledovnom zložení:</w:t>
      </w:r>
    </w:p>
    <w:p w:rsidR="002B5CDB" w:rsidRDefault="002B5CDB" w:rsidP="002B5C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r w:rsidR="000E5B6A">
        <w:rPr>
          <w:rFonts w:ascii="Times New Roman" w:hAnsi="Times New Roman"/>
          <w:sz w:val="24"/>
          <w:szCs w:val="24"/>
        </w:rPr>
        <w:t>Lovász Vincent</w:t>
      </w:r>
      <w:r>
        <w:rPr>
          <w:rFonts w:ascii="Times New Roman" w:hAnsi="Times New Roman"/>
          <w:sz w:val="24"/>
          <w:szCs w:val="24"/>
        </w:rPr>
        <w:t xml:space="preserve">   </w:t>
      </w:r>
      <w:r w:rsidR="000E5B6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- predseda komisie</w:t>
      </w:r>
    </w:p>
    <w:p w:rsidR="002B5CDB" w:rsidRDefault="002B5CDB" w:rsidP="002B5C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="000E5B6A">
        <w:rPr>
          <w:rFonts w:ascii="Times New Roman" w:hAnsi="Times New Roman"/>
          <w:sz w:val="24"/>
          <w:szCs w:val="24"/>
        </w:rPr>
        <w:t>Kiss Zsolt</w:t>
      </w:r>
      <w:r>
        <w:rPr>
          <w:rFonts w:ascii="Times New Roman" w:hAnsi="Times New Roman"/>
          <w:sz w:val="24"/>
          <w:szCs w:val="24"/>
        </w:rPr>
        <w:t xml:space="preserve">    </w:t>
      </w:r>
      <w:r w:rsidR="000E5B6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- člen komisie  </w:t>
      </w:r>
    </w:p>
    <w:p w:rsidR="002B5CDB" w:rsidRDefault="002B5CDB" w:rsidP="002B5C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proofErr w:type="spellStart"/>
      <w:r w:rsidR="000E5B6A">
        <w:rPr>
          <w:rFonts w:ascii="Times New Roman" w:hAnsi="Times New Roman"/>
          <w:sz w:val="24"/>
          <w:szCs w:val="24"/>
        </w:rPr>
        <w:t>Rajcsányi</w:t>
      </w:r>
      <w:proofErr w:type="spellEnd"/>
      <w:r w:rsidR="000E5B6A">
        <w:rPr>
          <w:rFonts w:ascii="Times New Roman" w:hAnsi="Times New Roman"/>
          <w:sz w:val="24"/>
          <w:szCs w:val="24"/>
        </w:rPr>
        <w:t xml:space="preserve"> Jozef</w:t>
      </w:r>
      <w:r>
        <w:rPr>
          <w:rFonts w:ascii="Times New Roman" w:hAnsi="Times New Roman"/>
          <w:sz w:val="24"/>
          <w:szCs w:val="24"/>
        </w:rPr>
        <w:t xml:space="preserve">   </w:t>
      </w:r>
      <w:r w:rsidR="000E5B6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- člen komisie</w:t>
      </w:r>
    </w:p>
    <w:p w:rsidR="002B5CDB" w:rsidRDefault="002B5CDB" w:rsidP="002B5C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CDB" w:rsidRDefault="002B5CDB" w:rsidP="002B5C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Overovatelia zápisnice </w:t>
      </w:r>
      <w:r>
        <w:rPr>
          <w:rFonts w:ascii="Times New Roman" w:hAnsi="Times New Roman"/>
          <w:sz w:val="24"/>
          <w:szCs w:val="24"/>
        </w:rPr>
        <w:t xml:space="preserve">na návrh poslanca  </w:t>
      </w:r>
    </w:p>
    <w:p w:rsidR="002B5CDB" w:rsidRDefault="000E5B6A" w:rsidP="002B5CD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 Ján</w:t>
      </w:r>
      <w:r w:rsidR="002B5CDB">
        <w:rPr>
          <w:rFonts w:ascii="Times New Roman" w:hAnsi="Times New Roman"/>
          <w:sz w:val="24"/>
          <w:szCs w:val="24"/>
        </w:rPr>
        <w:t xml:space="preserve">                                                        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 xml:space="preserve"> Oskár</w:t>
      </w:r>
    </w:p>
    <w:p w:rsidR="002B5CDB" w:rsidRDefault="002B5CDB" w:rsidP="002B5C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0E5B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za :  </w:t>
      </w:r>
      <w:r w:rsidR="000E5B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  proti: </w:t>
      </w:r>
      <w:r w:rsidR="000E5B6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 : </w:t>
      </w:r>
      <w:r w:rsidR="000E5B6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0832" w:rsidRDefault="00BA0832" w:rsidP="00BA0832">
      <w:pPr>
        <w:spacing w:after="0" w:line="240" w:lineRule="auto"/>
      </w:pPr>
    </w:p>
    <w:p w:rsidR="00BA0832" w:rsidRPr="000A1218" w:rsidRDefault="00BA0832" w:rsidP="00BA0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Predloženie žiadosti o NFP – obnova verejného osvetlenia v obci Zlaté Klasy</w:t>
      </w:r>
    </w:p>
    <w:p w:rsidR="00BA0832" w:rsidRDefault="00BA0832" w:rsidP="00BA0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BA0832" w:rsidRDefault="00BA0832" w:rsidP="00BA0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 w:rsidR="00D07398">
        <w:rPr>
          <w:rFonts w:ascii="Times New Roman" w:hAnsi="Times New Roman"/>
          <w:b/>
          <w:sz w:val="24"/>
          <w:szCs w:val="24"/>
        </w:rPr>
        <w:t>konštatuje, že</w:t>
      </w:r>
    </w:p>
    <w:p w:rsidR="00DD0AB1" w:rsidRPr="00DD0AB1" w:rsidRDefault="00DD0AB1" w:rsidP="00DD0AB1">
      <w:pPr>
        <w:pStyle w:val="Default"/>
        <w:jc w:val="both"/>
        <w:rPr>
          <w:rFonts w:ascii="Times New Roman" w:hAnsi="Times New Roman" w:cs="Times New Roman"/>
        </w:rPr>
      </w:pPr>
      <w:r w:rsidRPr="00DD0AB1">
        <w:rPr>
          <w:rFonts w:ascii="Times New Roman" w:hAnsi="Times New Roman" w:cs="Times New Roman"/>
        </w:rPr>
        <w:t>P</w:t>
      </w:r>
      <w:r w:rsidR="00D07398">
        <w:rPr>
          <w:rFonts w:ascii="Times New Roman" w:hAnsi="Times New Roman" w:cs="Times New Roman"/>
        </w:rPr>
        <w:t>rerokovalo p</w:t>
      </w:r>
      <w:r w:rsidRPr="00DD0AB1">
        <w:rPr>
          <w:rFonts w:ascii="Times New Roman" w:hAnsi="Times New Roman" w:cs="Times New Roman"/>
        </w:rPr>
        <w:t>redloženie žiadosti o nenávratný finančný príspevok s názvom „Obnova verejného osvetlenia v obci Zlaté Klasy“, ktorý je realizovaný v obci Zlaté Klasy,  v rámci výzvy s kódom KaHR-22VS-1501, vyhlásenej Ministerstvom hospodárstva SR , Prioritná os 2– Podpora verejného sektora pri budovaní a modernizácii verejného osvetlenia v mestách a obciach, Opatrenie 2.2 - Budovanie a modernizácia osvetlenia pre mestá a obce a poskytovanie poradenstva v oblasti energetiky.</w:t>
      </w:r>
    </w:p>
    <w:p w:rsidR="00DD0AB1" w:rsidRDefault="00DD0AB1" w:rsidP="00BA0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832" w:rsidRDefault="000E5B6A" w:rsidP="00BA0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DD0AB1" w:rsidRDefault="00DD0AB1" w:rsidP="00BA0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AB1" w:rsidRPr="00DD0AB1" w:rsidRDefault="00DD0AB1" w:rsidP="00DD0AB1">
      <w:pPr>
        <w:pStyle w:val="Default"/>
        <w:jc w:val="both"/>
        <w:rPr>
          <w:rFonts w:ascii="Times New Roman" w:hAnsi="Times New Roman" w:cs="Times New Roman"/>
        </w:rPr>
      </w:pPr>
      <w:r w:rsidRPr="00DD0AB1">
        <w:rPr>
          <w:rFonts w:ascii="Times New Roman" w:hAnsi="Times New Roman" w:cs="Times New Roman"/>
          <w:b/>
        </w:rPr>
        <w:t>Predloženie žiadosti o nenávratný finančný príspevok s názvom „Obnova verejného osvetlenia v obci Zlaté Klasy“,</w:t>
      </w:r>
      <w:r w:rsidRPr="00DD0AB1">
        <w:rPr>
          <w:rFonts w:ascii="Times New Roman" w:hAnsi="Times New Roman" w:cs="Times New Roman"/>
        </w:rPr>
        <w:t xml:space="preserve"> ktorý je realizovaný v obci Zlaté Klasy, v rámci výzvy s kódom KaHR-22VS-1501, vyhlásenej Ministerstvom hospodárstva SR , Prioritná os 2– Podpora verejného sektora pri budovaní a modernizácii verejného osvetlenia v mestách a obciach, Opatrenie 2.2 - Budovanie a modernizácia osvetlenia pre mestá a obce a poskytovanie poradenstva v oblasti energetiky.</w:t>
      </w:r>
    </w:p>
    <w:p w:rsidR="00886440" w:rsidRDefault="00886440" w:rsidP="008864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0E5B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za : </w:t>
      </w:r>
      <w:r w:rsidR="000E5B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   proti: </w:t>
      </w:r>
      <w:r w:rsidR="000E5B6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 : </w:t>
      </w:r>
      <w:r w:rsidR="000E5B6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0AB1" w:rsidRDefault="00DD0AB1" w:rsidP="00DD0AB1">
      <w:pPr>
        <w:pStyle w:val="Default"/>
        <w:jc w:val="both"/>
        <w:rPr>
          <w:rFonts w:ascii="Times New Roman" w:hAnsi="Times New Roman" w:cs="Times New Roman"/>
        </w:rPr>
      </w:pPr>
    </w:p>
    <w:p w:rsidR="00886440" w:rsidRDefault="000E5B6A" w:rsidP="008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886440" w:rsidRPr="00DD0AB1" w:rsidRDefault="00886440" w:rsidP="00DD0AB1">
      <w:pPr>
        <w:pStyle w:val="Default"/>
        <w:jc w:val="both"/>
        <w:rPr>
          <w:rFonts w:ascii="Times New Roman" w:hAnsi="Times New Roman" w:cs="Times New Roman"/>
        </w:rPr>
      </w:pPr>
    </w:p>
    <w:p w:rsidR="00DD0AB1" w:rsidRDefault="00DD0AB1" w:rsidP="00DD0AB1">
      <w:pPr>
        <w:pStyle w:val="Default"/>
        <w:jc w:val="both"/>
        <w:rPr>
          <w:rFonts w:ascii="Times New Roman" w:hAnsi="Times New Roman" w:cs="Times New Roman"/>
        </w:rPr>
      </w:pPr>
      <w:r w:rsidRPr="00DD0AB1">
        <w:rPr>
          <w:rFonts w:ascii="Times New Roman" w:hAnsi="Times New Roman" w:cs="Times New Roman"/>
          <w:b/>
        </w:rPr>
        <w:t>Zabezpečenie realizácie projektu</w:t>
      </w:r>
      <w:r w:rsidRPr="00DD0AB1">
        <w:rPr>
          <w:rFonts w:ascii="Times New Roman" w:hAnsi="Times New Roman" w:cs="Times New Roman"/>
        </w:rPr>
        <w:t xml:space="preserve"> v súlade s podmienkami poskytnutia pomoci.</w:t>
      </w:r>
    </w:p>
    <w:p w:rsidR="00886440" w:rsidRDefault="00886440" w:rsidP="008864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440" w:rsidRDefault="00886440" w:rsidP="008864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0E5B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za : </w:t>
      </w:r>
      <w:r w:rsidR="000E5B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   proti: </w:t>
      </w:r>
      <w:r w:rsidR="000E5B6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 : </w:t>
      </w:r>
      <w:r w:rsidR="000E5B6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6440" w:rsidRDefault="00886440" w:rsidP="008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6440" w:rsidRDefault="00886440" w:rsidP="008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D/ schv</w:t>
      </w:r>
      <w:r w:rsidR="000E5B6A">
        <w:rPr>
          <w:rFonts w:ascii="Times New Roman" w:hAnsi="Times New Roman"/>
          <w:b/>
          <w:sz w:val="24"/>
          <w:szCs w:val="24"/>
        </w:rPr>
        <w:t xml:space="preserve">aľuje </w:t>
      </w:r>
    </w:p>
    <w:p w:rsidR="00886440" w:rsidRPr="00DD0AB1" w:rsidRDefault="00886440" w:rsidP="00DD0AB1">
      <w:pPr>
        <w:pStyle w:val="Default"/>
        <w:jc w:val="both"/>
        <w:rPr>
          <w:rFonts w:ascii="Times New Roman" w:hAnsi="Times New Roman" w:cs="Times New Roman"/>
        </w:rPr>
      </w:pPr>
    </w:p>
    <w:p w:rsidR="00DD0AB1" w:rsidRPr="00DD0AB1" w:rsidRDefault="00DD0AB1" w:rsidP="00DD0AB1">
      <w:pPr>
        <w:pStyle w:val="Default"/>
        <w:jc w:val="both"/>
        <w:rPr>
          <w:rFonts w:ascii="Times New Roman" w:hAnsi="Times New Roman" w:cs="Times New Roman"/>
        </w:rPr>
      </w:pPr>
      <w:r w:rsidRPr="00DD0AB1">
        <w:rPr>
          <w:rFonts w:ascii="Times New Roman" w:hAnsi="Times New Roman" w:cs="Times New Roman"/>
          <w:b/>
        </w:rPr>
        <w:t>Zabezpečenie finančných prostriedkov na spolufinancovanie</w:t>
      </w:r>
      <w:r w:rsidRPr="00DD0AB1">
        <w:rPr>
          <w:rFonts w:ascii="Times New Roman" w:hAnsi="Times New Roman" w:cs="Times New Roman"/>
        </w:rPr>
        <w:t xml:space="preserve"> realizovaného projektu vo výške 15 912,78 EUR s DPH. </w:t>
      </w:r>
    </w:p>
    <w:p w:rsidR="00DD0AB1" w:rsidRPr="00DD0AB1" w:rsidRDefault="00DD0AB1" w:rsidP="00DD0AB1">
      <w:pPr>
        <w:pStyle w:val="Default"/>
        <w:jc w:val="both"/>
        <w:rPr>
          <w:rFonts w:ascii="Times New Roman" w:hAnsi="Times New Roman" w:cs="Times New Roman"/>
        </w:rPr>
      </w:pPr>
      <w:r w:rsidRPr="00DD0AB1">
        <w:rPr>
          <w:rFonts w:ascii="Times New Roman" w:hAnsi="Times New Roman" w:cs="Times New Roman"/>
        </w:rPr>
        <w:t xml:space="preserve">Výška celkových výdavkov na projekt: 318 255,52 EUR s DPH, </w:t>
      </w:r>
    </w:p>
    <w:p w:rsidR="00DD0AB1" w:rsidRPr="00DD0AB1" w:rsidRDefault="00DD0AB1" w:rsidP="00DD0AB1">
      <w:pPr>
        <w:pStyle w:val="Default"/>
        <w:jc w:val="both"/>
        <w:rPr>
          <w:rFonts w:ascii="Times New Roman" w:hAnsi="Times New Roman" w:cs="Times New Roman"/>
        </w:rPr>
      </w:pPr>
      <w:r w:rsidRPr="00DD0AB1">
        <w:rPr>
          <w:rFonts w:ascii="Times New Roman" w:hAnsi="Times New Roman" w:cs="Times New Roman"/>
        </w:rPr>
        <w:t xml:space="preserve">výška celkových oprávnených výdavkov na projekt: 318 255,52 EUR s DPH. </w:t>
      </w:r>
    </w:p>
    <w:p w:rsidR="00886440" w:rsidRDefault="00DD0AB1" w:rsidP="0088644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AB1">
        <w:rPr>
          <w:rFonts w:ascii="Times New Roman" w:hAnsi="Times New Roman"/>
          <w:sz w:val="24"/>
          <w:szCs w:val="24"/>
        </w:rPr>
        <w:t xml:space="preserve">Spôsob </w:t>
      </w:r>
      <w:r w:rsidR="007435B8">
        <w:rPr>
          <w:rFonts w:ascii="Times New Roman" w:hAnsi="Times New Roman"/>
          <w:sz w:val="24"/>
          <w:szCs w:val="24"/>
        </w:rPr>
        <w:t>spolu</w:t>
      </w:r>
      <w:r w:rsidRPr="00DD0AB1">
        <w:rPr>
          <w:rFonts w:ascii="Times New Roman" w:hAnsi="Times New Roman"/>
          <w:sz w:val="24"/>
          <w:szCs w:val="24"/>
        </w:rPr>
        <w:t>financovania projektu</w:t>
      </w:r>
      <w:r w:rsidRPr="00D07398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7435B8">
        <w:rPr>
          <w:rFonts w:ascii="Times New Roman" w:hAnsi="Times New Roman"/>
          <w:color w:val="000000" w:themeColor="text1"/>
          <w:sz w:val="24"/>
          <w:szCs w:val="24"/>
        </w:rPr>
        <w:t>vlastné zdroje</w:t>
      </w:r>
    </w:p>
    <w:p w:rsidR="00BA0832" w:rsidRPr="00886440" w:rsidRDefault="00F51B21" w:rsidP="0088644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0E5B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za : </w:t>
      </w:r>
      <w:r w:rsidR="000E5B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0E5B6A">
        <w:rPr>
          <w:rFonts w:ascii="Times New Roman" w:hAnsi="Times New Roman"/>
          <w:sz w:val="24"/>
          <w:szCs w:val="24"/>
        </w:rPr>
        <w:t>0</w:t>
      </w:r>
      <w:r w:rsidR="00BA083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zdržal sa: </w:t>
      </w:r>
      <w:r w:rsidR="000E5B6A">
        <w:rPr>
          <w:rFonts w:ascii="Times New Roman" w:hAnsi="Times New Roman"/>
          <w:sz w:val="24"/>
          <w:szCs w:val="24"/>
        </w:rPr>
        <w:t>0</w:t>
      </w:r>
    </w:p>
    <w:p w:rsidR="00BA0832" w:rsidRDefault="00BA0832" w:rsidP="00BA0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0832" w:rsidRDefault="00BA0832"/>
    <w:sectPr w:rsidR="00BA0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37172"/>
    <w:multiLevelType w:val="hybridMultilevel"/>
    <w:tmpl w:val="F1B081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DB"/>
    <w:rsid w:val="000E5B6A"/>
    <w:rsid w:val="002941DC"/>
    <w:rsid w:val="002A0465"/>
    <w:rsid w:val="002B5CDB"/>
    <w:rsid w:val="007435B8"/>
    <w:rsid w:val="00886440"/>
    <w:rsid w:val="009E2305"/>
    <w:rsid w:val="00BA0832"/>
    <w:rsid w:val="00D07398"/>
    <w:rsid w:val="00DD0AB1"/>
    <w:rsid w:val="00F5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77791-2182-45A4-BB73-D2FD5C17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5CDB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5CDB"/>
    <w:pPr>
      <w:ind w:left="720"/>
      <w:contextualSpacing/>
    </w:pPr>
  </w:style>
  <w:style w:type="paragraph" w:customStyle="1" w:styleId="Default">
    <w:name w:val="Default"/>
    <w:rsid w:val="00DD0A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Farkasova</dc:creator>
  <cp:keywords/>
  <dc:description/>
  <cp:lastModifiedBy>Farkasova</cp:lastModifiedBy>
  <cp:revision>10</cp:revision>
  <dcterms:created xsi:type="dcterms:W3CDTF">2015-09-25T11:22:00Z</dcterms:created>
  <dcterms:modified xsi:type="dcterms:W3CDTF">2015-09-28T06:09:00Z</dcterms:modified>
</cp:coreProperties>
</file>