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B6" w:rsidRPr="000774B6" w:rsidRDefault="007E2FFA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05/2018</w:t>
      </w:r>
      <w:bookmarkStart w:id="0" w:name="_GoBack"/>
      <w:bookmarkEnd w:id="0"/>
      <w:r w:rsidR="000774B6"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774B6"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</w:t>
      </w: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Uznesenie zo zasadnutia Obecného zastupiteľstva                                                        </w:t>
      </w: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konaného dňa  18. 07. 2018  vo veľkej sále kultúrneho domu v Zlatých Klasoch</w:t>
      </w: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 Voľba návrhovej komisie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na návrh poslankyne Judity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Fördősovej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 volí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návrhovú komisiu v nasledovnom zložení: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Mgr.Pőcz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Ibolya          - predseda komisie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Horony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Oskár              - člen komisie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3.  Szabó Arnold               - člen komisie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8                 za :         8           proti:     0                  zdržal sa :  0  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B/ Overovatelia zápisnice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návrh poslankyne Judity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Fördősovej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Kiss Zsolt                                   2. Nagy Ján </w:t>
      </w:r>
    </w:p>
    <w:p w:rsidR="000774B6" w:rsidRPr="000774B6" w:rsidRDefault="000774B6" w:rsidP="000774B6">
      <w:pPr>
        <w:widowControl w:val="0"/>
        <w:spacing w:after="0" w:line="240" w:lineRule="auto"/>
        <w:ind w:left="4155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8               za :        8            proti:    0                   zdržal sa :    0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II. Schválenie programu rokovania </w:t>
      </w:r>
    </w:p>
    <w:p w:rsidR="000774B6" w:rsidRPr="000774B6" w:rsidRDefault="000774B6" w:rsidP="0007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Program rokovania podľa doručenej pozvánky .   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8               za :          8          proti:       0                zdržal sa :     0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III.  Interpelácia poslancov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V tomto bode programu nikto nevystúpil.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keepNext/>
        <w:keepLines/>
        <w:widowControl w:val="0"/>
        <w:spacing w:after="0" w:line="240" w:lineRule="auto"/>
        <w:outlineLvl w:val="4"/>
        <w:rPr>
          <w:rFonts w:ascii="Times New Roman" w:eastAsiaTheme="majorEastAsia" w:hAnsi="Times New Roman" w:cs="Times New Roman"/>
          <w:b/>
          <w:i/>
          <w:color w:val="000000" w:themeColor="text1"/>
          <w:sz w:val="24"/>
          <w:szCs w:val="24"/>
          <w:lang w:eastAsia="sk-SK"/>
        </w:rPr>
      </w:pPr>
      <w:bookmarkStart w:id="1" w:name="_Toc367190161"/>
      <w:r w:rsidRPr="000774B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sk-SK"/>
        </w:rPr>
        <w:t>IV. Kontrola plnenia uznesení obecného zastupiteľstva z predchádzajúceho zasadnutia</w:t>
      </w:r>
      <w:bookmarkEnd w:id="1"/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keepNext/>
        <w:keepLines/>
        <w:widowControl w:val="0"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  <w:lang w:eastAsia="sk-SK"/>
        </w:rPr>
      </w:pPr>
      <w:bookmarkStart w:id="2" w:name="_Toc367190162"/>
      <w:r w:rsidRPr="000774B6"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  <w:lang w:eastAsia="sk-SK"/>
        </w:rPr>
        <w:t>A/ berie na vedomie</w:t>
      </w:r>
      <w:bookmarkEnd w:id="2"/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správu  prednostky úradu Ing. Zuzany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Bothovej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stave plnenia uznesení obecného zastupiteľstva z predchádzajúceho zasadnutia.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    10              za :        10           proti:    0                 zdržal sa:      0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3" w:name="_Hlk519756731"/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V.  Správa audítora k účtovným </w:t>
      </w:r>
      <w:proofErr w:type="spellStart"/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závierkám</w:t>
      </w:r>
      <w:proofErr w:type="spellEnd"/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obce na rok 2017</w:t>
      </w: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konštatuje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komisia finančná a správy majetku obce na svojom zasadnutí dňa 25.06.2018  prerokovala správy audítora k účtovným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2017.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hlavnej kontrolórky obce k správam audítora k účtovným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2017.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C/ berie na vedomie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správy audítora k účtovným </w:t>
      </w:r>
      <w:proofErr w:type="spellStart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2017.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10               za :     10               proti:       0              zdržal sa:     0 </w:t>
      </w:r>
    </w:p>
    <w:bookmarkEnd w:id="3"/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schválené, podpísané.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4" w:name="_Hlk519756817"/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VI.  Čerpanie rozpočtu obce k 31.05.2018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A/konštatuje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že komisia finančná a správy majetku obce na svojom zasadnutí dňa 25.06.2018 prerokovala čerpanie rozpočtu obce do 31.05.2018.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berie na vedomie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správu hlavnej kontrolórky obce k čerpaniu rozpočtu k 31.05.2018.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C/ berie na vedomie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Vyhodnotenie čerpania rozpočtu obce Zlaté Klasy do 31.05.2018.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10             za :       10                  proti:     0               zdržal sa :    0         </w:t>
      </w:r>
    </w:p>
    <w:bookmarkEnd w:id="4"/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schválené, podpísané.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5" w:name="_Hlk519756966"/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VII. Rozpočtové opatrenie  obce č. 2/2018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konštatuje, že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 opatrenie č. 2/2018 bolo prerokované finančnou komisiu na jej riadnom zasadnutí dňa 25.06.2018.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hlavnej kontrolórky obce k návrhu rozpočtového opatrenia č. 2/2018.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C/ schvaľuje </w:t>
      </w:r>
    </w:p>
    <w:p w:rsidR="000774B6" w:rsidRPr="000774B6" w:rsidRDefault="000774B6" w:rsidP="0007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 opatrenie obce č. 2/2018  s tým, že materiál „ Rozpočtové opatrenie obce Zlaté Klasy č. 2/2018“ bude pripojený ako príloha k tomuto uzneseniu.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10               za :      10                 proti:       0                zdržal sa:    0     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schválené, podpísané.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6" w:name="_Hlk519757071"/>
      <w:bookmarkEnd w:id="5"/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Uznesenie k nasledujúcemu volebnému obdobiu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A.  Návrh na určenie rozsahu výkonu funkcie starostu Obce Zlaté Klasy na nové volebné  obdobie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schvaľuje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súlade s § 11 ods. 4 písm. i) zák. č. 369/1990 Zb. o obecnom zriadení rozsah výkonu funkcie starostu Obce Zlaté Klasy  v novom volebnom období r. 2018 – 2022  na plný úväzok.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10               za :      10            proti:      0                     zdržal sa:   0       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schválené , podpísané.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B.  Návrh na počet poslancov Obce Zlaté Klasy na nové volebné obdobie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schvaľuje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súlade s § 11 ods. 3 písm. e) zák. č. 369/1990 Zb. o obecnom zriadení počet poslancov  Obce Zlaté Klasy  v novom volebnom období r. 2018 – 2022  na  počet  </w:t>
      </w: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 ktorí budú 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zvolení v jednom volebnom obvode.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  10            za :      10             proti:       0                zdržal sa:     0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schválené, podpísané.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bookmarkEnd w:id="6"/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IX. Plán práce hlavnej kontrolórky na II. polrok 2018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A/</w:t>
      </w: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Plán práce hlavnej kontrolórky obce Zlaté Klasy na II. polrok 2018.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Hlasovalo:     10               za :       10          proti:       0              zdržal sa:     0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Uznesenie schválené, podpísané.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X. </w:t>
      </w: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Žiadosť o predĺženie nájomnej zmluvy – </w:t>
      </w:r>
      <w:proofErr w:type="spellStart"/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Sl</w:t>
      </w:r>
      <w:proofErr w:type="spellEnd"/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. sporiteľňa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Obecné zastupiteľstvo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A/</w:t>
      </w: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berie na vedomie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ž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predĺženie nájomnej zmluvy Slovenskej sporiteľne č. 0334/1049/2006/CE o nájme nebytových priestorov.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B/ konštatuje,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že so žiadosťou Slovenskej sporiteľni sa zaoberala finančná komisia na svojom zasadnutí dňa 25.06.2018, a navrhuje schválenie žiadosti, </w:t>
      </w:r>
      <w:bookmarkStart w:id="7" w:name="_Hlk499727268"/>
      <w:bookmarkStart w:id="8" w:name="_Hlk499727783"/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nakoľko žiadateľ nemá podlžnosť voči obci.</w:t>
      </w:r>
      <w:bookmarkEnd w:id="7"/>
    </w:p>
    <w:bookmarkEnd w:id="8"/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C/ schvaľuje </w:t>
      </w:r>
    </w:p>
    <w:p w:rsidR="000774B6" w:rsidRPr="000774B6" w:rsidRDefault="000774B6" w:rsidP="000774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0774B6">
        <w:rPr>
          <w:rFonts w:ascii="Times New Roman" w:eastAsiaTheme="minorEastAsia" w:hAnsi="Times New Roman" w:cs="Times New Roman"/>
          <w:sz w:val="24"/>
          <w:szCs w:val="24"/>
          <w:lang w:eastAsia="sk-SK"/>
        </w:rPr>
        <w:t>ž</w:t>
      </w: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predĺženie nájomnej zmluvy Slovenskej sporiteľni, IČO: 00151653, Tomášikova 48, 832 37 Bratislava,  č.2011/02 o nájme nebytových priestorov o ďalšie 4 roky, do 31.12.2022.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 10             za :       10           proti:     0                      zdržal sa:       0   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schválené, podpísané.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>Zlaté Klasy, dňa 18.07.2018</w:t>
      </w: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Ottó Csicsay</w:t>
      </w:r>
    </w:p>
    <w:p w:rsidR="000774B6" w:rsidRPr="000774B6" w:rsidRDefault="000774B6" w:rsidP="000774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Starosta obce</w:t>
      </w: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74B6" w:rsidRPr="000774B6" w:rsidRDefault="000774B6" w:rsidP="000774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DF798E" w:rsidRDefault="00DF798E"/>
    <w:p w:rsidR="007032F6" w:rsidRDefault="007032F6"/>
    <w:p w:rsidR="007032F6" w:rsidRDefault="007032F6"/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lastRenderedPageBreak/>
        <w:t>Pl</w:t>
      </w:r>
      <w:proofErr w:type="spellEnd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 xml:space="preserve"> – 05/2018  </w:t>
      </w:r>
    </w:p>
    <w:p w:rsidR="007032F6" w:rsidRPr="007032F6" w:rsidRDefault="007032F6" w:rsidP="007032F6">
      <w:pPr>
        <w:widowControl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 xml:space="preserve"> a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>Nagymagyar</w:t>
      </w:r>
      <w:proofErr w:type="spellEnd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>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>Község</w:t>
      </w:r>
      <w:proofErr w:type="spellEnd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>Képviselőtestülete</w:t>
      </w:r>
      <w:proofErr w:type="spellEnd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 xml:space="preserve">  2018.06.18. - i</w:t>
      </w:r>
    </w:p>
    <w:p w:rsidR="007032F6" w:rsidRPr="007032F6" w:rsidRDefault="007032F6" w:rsidP="007032F6">
      <w:pPr>
        <w:widowControl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b/>
          <w:sz w:val="28"/>
          <w:szCs w:val="28"/>
          <w:lang w:eastAsia="sk-SK"/>
        </w:rPr>
        <w:t>üléséről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I.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Javaslóbizottság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és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jegyzőkönyv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hitelesítők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megválasztása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képviselőtestület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megválasztja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javaslóbizottságot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Judit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javaslatára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következő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összetételben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1. Mgr. Pőcz Ibolya                    -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elnök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2.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Oszkár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       -  tag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3. Szabó Arnold                          -  tag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8   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8 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0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0  </w:t>
      </w:r>
    </w:p>
    <w:p w:rsidR="007032F6" w:rsidRPr="007032F6" w:rsidRDefault="007032F6" w:rsidP="007032F6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</w:t>
      </w:r>
    </w:p>
    <w:p w:rsidR="007032F6" w:rsidRPr="007032F6" w:rsidRDefault="007032F6" w:rsidP="007032F6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B/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megválasztja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: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jegyzőkönyv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hitelesítőket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Judit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képviselő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javaslatára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Kiss Zsolt                                         2. Nagy János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8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  8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 0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0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II.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tárgyalási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program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elfogadása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képviselőtestület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jóváhagyja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kiküldött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meghívón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feltüntetett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tárgyalási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programot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</w:t>
      </w: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8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    8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 0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:    0</w:t>
      </w:r>
    </w:p>
    <w:p w:rsidR="007032F6" w:rsidRPr="007032F6" w:rsidRDefault="007032F6" w:rsidP="007032F6">
      <w:pPr>
        <w:keepNext/>
        <w:keepLines/>
        <w:widowControl w:val="0"/>
        <w:spacing w:after="0" w:line="240" w:lineRule="auto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7032F6" w:rsidRPr="007032F6" w:rsidRDefault="007032F6" w:rsidP="007032F6">
      <w:pPr>
        <w:keepNext/>
        <w:keepLines/>
        <w:widowControl w:val="0"/>
        <w:spacing w:after="0" w:line="240" w:lineRule="auto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III.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képviselők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interpelációja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Ebben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programpontban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nem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lépett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fel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senki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IV. 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előző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képviselőtestületi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ülés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határozatainak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teljesítésének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ellenőrzése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képviselőtestület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veszi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községi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hivatal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elöljárójának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beszámolóját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előző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képviselőtestületi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ülés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határozatainak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teljesítésének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jelenlegi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állapotáról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10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  10 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0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:   0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V.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auditor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jelentései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2017 –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évi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zárszámadásaihoz</w:t>
      </w:r>
      <w:proofErr w:type="spellEnd"/>
    </w:p>
    <w:p w:rsidR="007032F6" w:rsidRPr="007032F6" w:rsidRDefault="007032F6" w:rsidP="007032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képviselőtestület</w:t>
      </w:r>
      <w:proofErr w:type="spellEnd"/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megállapítja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pénzügyi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bizottság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megtárgyalta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2018.06.25-i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ülésén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audítor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jelentéseit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2017-es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év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zárszámadásaihoz</w:t>
      </w:r>
      <w:proofErr w:type="spellEnd"/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veszi</w:t>
      </w:r>
      <w:proofErr w:type="spellEnd"/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főellenőr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álláspontját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audítor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jelentéseiről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2017-es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év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zárszámadásaihoz</w:t>
      </w:r>
      <w:proofErr w:type="spellEnd"/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C/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veszi</w:t>
      </w:r>
      <w:proofErr w:type="spellEnd"/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auditor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jelentéseit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2017-es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év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zárszámadásaihoz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10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10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0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:    0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bookmarkStart w:id="9" w:name="_Hlk519763517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bookmarkEnd w:id="9"/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VI.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költségvetés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merítése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a 2018.05.31-ig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képviselőtestület</w:t>
      </w:r>
      <w:proofErr w:type="spellEnd"/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megállapítja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pénzügyi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bizottság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2018.06.25-i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ülésén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megtárgyalta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költségvetés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merítését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2018.05.31-ig</w:t>
      </w: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veszi</w:t>
      </w:r>
      <w:proofErr w:type="spellEnd"/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főellenőrének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álláspontját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2018.05.31.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költségvetés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merítésről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C/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veszi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költségvetés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merítésének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kiértékelését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2018.05.31-ig.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032F6" w:rsidRPr="007032F6" w:rsidRDefault="007032F6" w:rsidP="007032F6">
      <w:pPr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10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10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0 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:    0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bookmarkStart w:id="10" w:name="_Hlk519756911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VII.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költségvetésének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2/2018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sz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.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módosítása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képviselőtestület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megállapítja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költségvetésének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2/2018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módosításának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tervezetét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pénzügyi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bizottság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2018.06.25-i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ülésén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megtárgyalta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falutáblán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volt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függesztve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veszi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főellenőr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álláspontját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költségvetésének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2/2018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módosításának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tervezetéhez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jóvá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hagyja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költségvetésének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2/2018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módosítását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amely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mint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melléklet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lesz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határozathoz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kapcsolva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10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10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    0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:   0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bookmarkEnd w:id="10"/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VIII. 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következő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választási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időszakra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A.Javaslat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polgármesteri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tisztsége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foglalkoztatási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idejének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meghatározására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az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elkövetkező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választási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időszakra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képviselőtestület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jóváhagyja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369/1990 Zb.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számú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intézményéről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szólo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törvény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 § 4.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bekezdés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i)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pontja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szerint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polgármesteri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funkció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ellátását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teljes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munkaidőben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2018-2022 –re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szóló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választási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időszakra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</w:t>
      </w:r>
    </w:p>
    <w:p w:rsidR="007032F6" w:rsidRPr="007032F6" w:rsidRDefault="007032F6" w:rsidP="007032F6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  10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 10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0    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:  0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B.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Javaslat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képviselőtestülete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képviselői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számának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meghatározására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képviselőtestület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jóváhagyja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hogy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 a 369/1990 Zb.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számú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intézményéről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szóló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törvény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 § 3.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bekezdés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e)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pontja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szerint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következő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választási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időszakban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(2018 – 2022)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testületének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11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tagja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legyen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akik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egyetlen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választási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körzetben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lesznek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megválasztva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</w:t>
      </w: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10 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 10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0     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:   0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IX.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főellenőrének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munkaterve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a 2018-as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év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II.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félévére</w:t>
      </w:r>
      <w:proofErr w:type="spellEnd"/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képviselőtestület</w:t>
      </w:r>
      <w:proofErr w:type="spellEnd"/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jóváhagyja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7032F6" w:rsidRPr="007032F6" w:rsidRDefault="007032F6" w:rsidP="007032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főellenőrének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munkatervét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2018-as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év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II.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félévére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 10 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 10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0  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0 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X.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Kérvény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bérleti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szerződés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meghosszabítására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– </w:t>
      </w:r>
      <w:proofErr w:type="spellStart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Sl</w:t>
      </w:r>
      <w:proofErr w:type="spellEnd"/>
      <w:r w:rsidRPr="007032F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. sporiteľňa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képviselőtestület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tudomásul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veszi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Slovenská sporiteľňa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kérvényét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0334/1049/2006/CE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bérleti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szerződés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meghosszabbításáról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megállapítja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Slovenská sporiteľňa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kérvényével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pénzügyi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bizottság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2018.06.25-i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ülésén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foglalkozott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javasolja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szerződés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meghosszabbítását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mivel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kérvényezőnek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nincs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tartozása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községgel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szemben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C/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jóvá</w:t>
      </w:r>
      <w:proofErr w:type="spellEnd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hagyja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Slovák sporiteľňa  2011/02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számú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bérleti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szerződésének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meghosszabítását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IČO: 00151653, Tomášikova 48, 832 37 Bratislava, a 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következő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évre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, 2022.12.31-ig.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Szavazott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  10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mellette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10    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ellene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 0            </w:t>
      </w:r>
      <w:proofErr w:type="spellStart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tartózkodott</w:t>
      </w:r>
      <w:proofErr w:type="spellEnd"/>
      <w:r w:rsidRPr="007032F6">
        <w:rPr>
          <w:rFonts w:ascii="Times New Roman" w:eastAsia="Times New Roman" w:hAnsi="Times New Roman" w:cs="Times New Roman"/>
          <w:sz w:val="24"/>
          <w:szCs w:val="24"/>
          <w:lang w:eastAsia="sk-SK"/>
        </w:rPr>
        <w:t>:    0</w:t>
      </w:r>
    </w:p>
    <w:p w:rsidR="007032F6" w:rsidRPr="007032F6" w:rsidRDefault="007032F6" w:rsidP="007032F6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határozat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aláírva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Nagymagyar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2018.07.18.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polgármester</w:t>
      </w:r>
      <w:proofErr w:type="spellEnd"/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Fordította</w:t>
      </w:r>
      <w:proofErr w:type="spellEnd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Both </w:t>
      </w:r>
      <w:proofErr w:type="spellStart"/>
      <w:r w:rsidRPr="007032F6">
        <w:rPr>
          <w:rFonts w:ascii="Times New Roman" w:eastAsiaTheme="minorEastAsia" w:hAnsi="Times New Roman" w:cs="Times New Roman"/>
          <w:sz w:val="24"/>
          <w:szCs w:val="24"/>
          <w:lang w:eastAsia="sk-SK"/>
        </w:rPr>
        <w:t>Zsuzsa</w:t>
      </w:r>
      <w:proofErr w:type="spellEnd"/>
    </w:p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032F6" w:rsidRPr="007032F6" w:rsidRDefault="007032F6" w:rsidP="007032F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7032F6" w:rsidRPr="007032F6" w:rsidRDefault="007032F6" w:rsidP="007032F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032F6" w:rsidRDefault="007032F6"/>
    <w:p w:rsidR="001C40B6" w:rsidRDefault="001C40B6"/>
    <w:p w:rsidR="001C40B6" w:rsidRDefault="001C40B6"/>
    <w:p w:rsidR="001C40B6" w:rsidRDefault="001C40B6"/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b/>
          <w:sz w:val="40"/>
          <w:szCs w:val="40"/>
          <w:lang w:eastAsia="sk-SK"/>
        </w:rPr>
        <w:lastRenderedPageBreak/>
        <w:t xml:space="preserve">Zápisnica č. </w:t>
      </w:r>
      <w:proofErr w:type="spellStart"/>
      <w:r w:rsidRPr="001C40B6">
        <w:rPr>
          <w:rFonts w:ascii="Times New Roman" w:eastAsiaTheme="minorEastAsia" w:hAnsi="Times New Roman" w:cs="Times New Roman"/>
          <w:b/>
          <w:sz w:val="40"/>
          <w:szCs w:val="40"/>
          <w:lang w:eastAsia="sk-SK"/>
        </w:rPr>
        <w:t>Pl</w:t>
      </w:r>
      <w:proofErr w:type="spellEnd"/>
      <w:r w:rsidRPr="001C40B6">
        <w:rPr>
          <w:rFonts w:ascii="Times New Roman" w:eastAsiaTheme="minorEastAsia" w:hAnsi="Times New Roman" w:cs="Times New Roman"/>
          <w:b/>
          <w:sz w:val="40"/>
          <w:szCs w:val="40"/>
          <w:lang w:eastAsia="sk-SK"/>
        </w:rPr>
        <w:t xml:space="preserve"> 05/2018 zo zasadnutia Obecného zastupiteľstva v Zlatých Klasoch zo dňa 18.07.2018</w:t>
      </w: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Prítomní: podľa prezenčnej listiny</w:t>
      </w: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Začiatok: 18:30 hod.</w:t>
      </w: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Koniec: 19:30 hod.</w:t>
      </w: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1C40B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Program: </w:t>
      </w: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>1. Voľba návrhovej komisie a overovateľov zápisnice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2. Schválenie programu rokovania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3. Interpelácia poslancov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4. Kontrola plnenia uznesení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</w:t>
      </w: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5.  Správa audítora k účtovným </w:t>
      </w:r>
      <w:proofErr w:type="spellStart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6.  Čerpanie rozpočtu obce k 31.05.2018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7.  Rozpočtové opatrenie  obce č. 2/2018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8.  Uznesenie k nasledujúcemu volebnému obdobiu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9.  Plán práce hlavnej kontrolórky na 2 polrok 2018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10.  Žiadosť o predĺženie nájomnej zmluvy – </w:t>
      </w:r>
      <w:proofErr w:type="spellStart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Sl</w:t>
      </w:r>
      <w:proofErr w:type="spellEnd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. sporiteľňa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11. Diskusia 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12. Záver</w:t>
      </w: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Starosta obce Ottó Csicsay zvolal zasadnutie Obecného zastupiteľstva. Otvoril rokovanie a viedol zasadnutie. Privítal prítomných poslancov a občanov. Konštatoval, že z 11 poslancov je 7  prítomných, preto obecné zastupiteľstvo je uznášania schopné. Po uvítaní došiel ôsmy poslanec R. Pőcz . O 18.45 sa dostavili ďalší dvaja poslanci V. Lovász a J.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.</w:t>
      </w:r>
    </w:p>
    <w:p w:rsidR="001C40B6" w:rsidRPr="001C40B6" w:rsidRDefault="001C40B6" w:rsidP="001C4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A/Návrhová komisia bola navrhnutá v nasledovnom zložení:– Mgr. Ibolya Pőcz predseda komisie, Oskár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– člen komisie, Arnold Szabó– člen komisie.</w:t>
      </w:r>
    </w:p>
    <w:p w:rsidR="001C40B6" w:rsidRPr="001C40B6" w:rsidRDefault="001C40B6" w:rsidP="001C40B6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Hlasovanie: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prítomných: 8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8 - </w:t>
      </w:r>
      <w:bookmarkStart w:id="11" w:name="_Hlk519758553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Nagy Ján, Mgr.  Ibolya Pőcz, Robert Pőcz, Oliver Stercel, Arnold Szabó.</w:t>
      </w:r>
      <w:bookmarkEnd w:id="11"/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B/Za overovateľov zápisnice boli určení: Kiss Zsolt, Nagy Ján</w:t>
      </w: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Hlasovanie: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prítomných: 8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za: 8-</w:t>
      </w:r>
      <w:bookmarkStart w:id="12" w:name="_Hlk516577485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Nagy Ján, Mgr.  Ibolya Pőcz, Robert Pőcz,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bookmarkEnd w:id="12"/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Obecné zastupiteľstvo schválilo program rokovania podľa doručenej pozvánky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Hlasovanie: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prítomných: 8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8 -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Nagy Ján, Mgr.  Ibolya Pőcz, Robert Pőcz,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V rámci tohto bodu programu nevystúpil nikto.</w:t>
      </w:r>
    </w:p>
    <w:p w:rsidR="001C40B6" w:rsidRPr="001C40B6" w:rsidRDefault="001C40B6" w:rsidP="001C40B6">
      <w:pPr>
        <w:widowControl w:val="0"/>
        <w:spacing w:after="0" w:line="288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color w:val="000000"/>
          <w:sz w:val="24"/>
          <w:szCs w:val="24"/>
          <w:lang w:eastAsia="sk-SK"/>
        </w:rPr>
        <w:t xml:space="preserve">Obecné zastupiteľstvo vzalo na vedomie správu prednostky úradu Ing. Zuzany </w:t>
      </w:r>
      <w:proofErr w:type="spellStart"/>
      <w:r w:rsidRPr="001C40B6">
        <w:rPr>
          <w:rFonts w:ascii="Times New Roman" w:eastAsiaTheme="minorEastAsia" w:hAnsi="Times New Roman" w:cs="Times New Roman"/>
          <w:color w:val="000000"/>
          <w:sz w:val="24"/>
          <w:szCs w:val="24"/>
          <w:lang w:eastAsia="sk-SK"/>
        </w:rPr>
        <w:t>Bothovej</w:t>
      </w:r>
      <w:proofErr w:type="spellEnd"/>
      <w:r w:rsidRPr="001C40B6">
        <w:rPr>
          <w:rFonts w:ascii="Times New Roman" w:eastAsiaTheme="minorEastAsia" w:hAnsi="Times New Roman" w:cs="Times New Roman"/>
          <w:color w:val="000000"/>
          <w:sz w:val="24"/>
          <w:szCs w:val="24"/>
          <w:lang w:eastAsia="sk-SK"/>
        </w:rPr>
        <w:t xml:space="preserve"> o stave plnenia uznesení obecného zastupiteľstva z predchádzajúceho zasadnutia.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bookmarkStart w:id="13" w:name="_Hlk516640644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bookmarkStart w:id="14" w:name="_Hlk519759023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bookmarkEnd w:id="13"/>
    <w:bookmarkEnd w:id="14"/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konštatovalo, že komisia finančná a správy majetku obce na svojom zasadnutí dňa 25.06.2018  prerokovala správy audítora k účtovným </w:t>
      </w:r>
      <w:proofErr w:type="spellStart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2017. OZ vzalo na vedomie stanovisko hlavnej kontrolórky obce k správam audítora k účtovným </w:t>
      </w:r>
      <w:proofErr w:type="spellStart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2017. OZ vzalo na vedomie správy audítora k účtovným </w:t>
      </w:r>
      <w:proofErr w:type="spellStart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závierkám</w:t>
      </w:r>
      <w:proofErr w:type="spellEnd"/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na rok 2017.</w:t>
      </w:r>
    </w:p>
    <w:p w:rsidR="001C40B6" w:rsidRPr="001C40B6" w:rsidRDefault="001C40B6" w:rsidP="001C40B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konštatovalo, že komisia finančná a správy majetku obce na svojom zasadnutí dňa 25.06.2018 prerokovala čerpanie rozpočtu obce do 31.05.2018.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OZ  vzalo na vedomie správu hlavnej kontrolórky obce k čerpaniu rozpočtu k 31.05.2018. OZ  vzalo na vedomie vyhodnotenie čerpania rozpočtu obce Zlaté Klasy do 31.05.2018.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konštatovalo, že Rozpočtové opatrenie č. 2/2018 bolo prerokované finančnou komisiu na jej riadnom zasadnutí dňa 25.06.2018.</w:t>
      </w:r>
    </w:p>
    <w:p w:rsidR="001C40B6" w:rsidRPr="001C40B6" w:rsidRDefault="001C40B6" w:rsidP="001C40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OZ vzalo na vedomie stanovisko hlavnej kontrolórky obce k návrhu rozpočtového opatrenia č. 2/2018. OZ  schválilo rozpočtové opatrenie obce č.2/2018  s tým, že materiál „ Rozpočtové opatrenie obce Zlaté Klasy č. 2/2018“ bude pripojený ako príloha k tomuto uzneseniu.</w:t>
      </w:r>
    </w:p>
    <w:p w:rsidR="001C40B6" w:rsidRPr="001C40B6" w:rsidRDefault="001C40B6" w:rsidP="001C40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A/  Obecné zastupiteľstvo  schválilo v súlade s § 11 ods. 4 písm. i) zák. č. 369/1990 Zb. o obecnom zriadení rozsah výkonu funkcie starostu Obce Zlaté Klasy  v novom volebnom období r. 2018 – 2022  na plný úväzok.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B/ Obecné zastupiteľstvo schválilo v súlade s § 11 ods. 3 písm. e) zák. č. 369/1990 Zb. o obecnom zriadení počet poslancov  Obce Zlaté Klasy  v novom volebnom období r. 2018 – 2022  na  počet 11,  ktorí budú zvolení v jednom volebnom obvode  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Obecné zastupiteľstvo  schválilo Plán práce hlavnej kontrolórky obce Zlaté Klasy na II. polrok 2018.</w:t>
      </w:r>
    </w:p>
    <w:p w:rsidR="001C40B6" w:rsidRPr="001C40B6" w:rsidRDefault="001C40B6" w:rsidP="001C40B6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Obecné zastupiteľstvo vzalo na vedomie Ž</w:t>
      </w: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predĺženie nájomnej zmluvy Slovenskej sporiteľne č. 0334/1049/2006/CE o nájme nebytových priestorov.</w:t>
      </w:r>
    </w:p>
    <w:p w:rsidR="001C40B6" w:rsidRPr="001C40B6" w:rsidRDefault="001C40B6" w:rsidP="001C40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 </w:t>
      </w: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konštatovalo, že so Žiadosťou Slovenskej sporiteľni sa zaoberala finančná komisia na svojom zasadnutí dňa 25.06.2018, a navrhuje schválenie žiadosti, nakoľko žiadateľ nemá podlžnosť voči obci. OZ schválilo ž</w:t>
      </w: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predĺženie nájomnej zmluvy Slovenskej sporiteľni, IČO: 00151653, Tomášikova 48, 832 37 Bratislava,  č.2011/02 o nájme nebytových priestorov o ďalšie 4 roky, do 31.12.2022.</w:t>
      </w:r>
    </w:p>
    <w:p w:rsidR="001C40B6" w:rsidRPr="001C40B6" w:rsidRDefault="001C40B6" w:rsidP="001C40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Hlasovanie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Prítomných: 10   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za: 10 - Mgr.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Fördősová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Judita,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Horony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Oskar, Kiss Zsolt,  Lovász Vincent , Nagy Ján, Mgr.  Ibolya Pőcz, Robert Pőcz, Jozef </w:t>
      </w:r>
      <w:proofErr w:type="spellStart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Rajcsányi</w:t>
      </w:r>
      <w:proofErr w:type="spellEnd"/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, Oliver Stercel, Arnold Szabó.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proti: 0</w:t>
      </w:r>
    </w:p>
    <w:p w:rsidR="001C40B6" w:rsidRPr="001C40B6" w:rsidRDefault="001C40B6" w:rsidP="001C40B6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zdržal sa: 0</w:t>
      </w:r>
    </w:p>
    <w:p w:rsidR="001C40B6" w:rsidRPr="001C40B6" w:rsidRDefault="001C40B6" w:rsidP="001C40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 diskusii vystúpili: </w:t>
      </w:r>
    </w:p>
    <w:p w:rsidR="001C40B6" w:rsidRPr="001C40B6" w:rsidRDefault="001C40B6" w:rsidP="001C40B6">
      <w:pPr>
        <w:spacing w:line="252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Varga Zoltán : označenie ulíc/aj maďarsky/ a domov </w:t>
      </w:r>
    </w:p>
    <w:p w:rsidR="001C40B6" w:rsidRPr="001C40B6" w:rsidRDefault="001C40B6" w:rsidP="001C40B6">
      <w:pPr>
        <w:spacing w:line="252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Krajčovič : pálenie v dedine, odpady, práca obecnej polície – prehľad </w:t>
      </w:r>
    </w:p>
    <w:p w:rsidR="001C40B6" w:rsidRPr="001C40B6" w:rsidRDefault="001C40B6" w:rsidP="001C40B6">
      <w:pPr>
        <w:spacing w:line="252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spacing w:line="252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spacing w:line="252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Starosta obce Ottó Csicsay ukončil zasadnutie a poďakoval sa všetkým prítomným </w:t>
      </w: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lastRenderedPageBreak/>
        <w:t>poslancom a občanom.</w:t>
      </w:r>
    </w:p>
    <w:p w:rsidR="001C40B6" w:rsidRPr="001C40B6" w:rsidRDefault="001C40B6" w:rsidP="001C40B6">
      <w:pPr>
        <w:widowControl w:val="0"/>
        <w:spacing w:after="0" w:line="288" w:lineRule="auto"/>
        <w:ind w:left="78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sk-SK"/>
        </w:rPr>
      </w:pPr>
      <w:r w:rsidRPr="001C40B6">
        <w:rPr>
          <w:rFonts w:ascii="Times New Roman" w:eastAsiaTheme="minorEastAsia" w:hAnsi="Times New Roman" w:cs="Times New Roman"/>
          <w:b/>
          <w:sz w:val="32"/>
          <w:szCs w:val="32"/>
          <w:lang w:eastAsia="sk-SK"/>
        </w:rPr>
        <w:t xml:space="preserve">        </w:t>
      </w: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>Zapísala: Zuzana Bothová</w:t>
      </w:r>
    </w:p>
    <w:p w:rsidR="001C40B6" w:rsidRPr="001C40B6" w:rsidRDefault="001C40B6" w:rsidP="001C40B6">
      <w:pPr>
        <w:widowControl w:val="0"/>
        <w:spacing w:after="0" w:line="288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V Zlatých Klasoch, 18.07.2018.</w:t>
      </w:r>
    </w:p>
    <w:p w:rsidR="001C40B6" w:rsidRPr="001C40B6" w:rsidRDefault="001C40B6" w:rsidP="001C40B6">
      <w:pPr>
        <w:widowControl w:val="0"/>
        <w:spacing w:after="0" w:line="288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</w:t>
      </w: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Ottó Csicsay</w:t>
      </w:r>
    </w:p>
    <w:p w:rsidR="001C40B6" w:rsidRPr="001C40B6" w:rsidRDefault="001C40B6" w:rsidP="001C40B6">
      <w:pPr>
        <w:widowControl w:val="0"/>
        <w:spacing w:after="0" w:line="288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starosta obce</w:t>
      </w:r>
    </w:p>
    <w:p w:rsidR="001C40B6" w:rsidRPr="001C40B6" w:rsidRDefault="001C40B6" w:rsidP="001C40B6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b/>
          <w:sz w:val="32"/>
          <w:szCs w:val="32"/>
          <w:lang w:eastAsia="sk-SK"/>
        </w:rPr>
        <w:t xml:space="preserve">       </w:t>
      </w: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Overovatelia zápisnice:</w:t>
      </w:r>
    </w:p>
    <w:p w:rsidR="001C40B6" w:rsidRPr="001C40B6" w:rsidRDefault="001C40B6" w:rsidP="001C40B6">
      <w:pPr>
        <w:widowControl w:val="0"/>
        <w:spacing w:after="0" w:line="288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1C40B6" w:rsidRPr="001C40B6" w:rsidRDefault="001C40B6" w:rsidP="001C40B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Kiss Zsolt                            ......................................</w:t>
      </w:r>
    </w:p>
    <w:p w:rsidR="001C40B6" w:rsidRPr="001C40B6" w:rsidRDefault="001C40B6" w:rsidP="001C40B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Nagy Ján                             ......................................</w:t>
      </w:r>
    </w:p>
    <w:p w:rsidR="001C40B6" w:rsidRPr="001C40B6" w:rsidRDefault="001C40B6" w:rsidP="001C40B6">
      <w:pPr>
        <w:widowControl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Bothová Zuzana                   ......................................</w:t>
      </w:r>
    </w:p>
    <w:p w:rsidR="001C40B6" w:rsidRPr="001C40B6" w:rsidRDefault="001C40B6" w:rsidP="001C40B6">
      <w:pPr>
        <w:widowControl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40B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</w:t>
      </w: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40B6" w:rsidRPr="001C40B6" w:rsidRDefault="001C40B6" w:rsidP="001C40B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40B6" w:rsidRDefault="001C40B6"/>
    <w:p w:rsidR="001C40B6" w:rsidRDefault="001C40B6"/>
    <w:p w:rsidR="007032F6" w:rsidRDefault="007032F6"/>
    <w:sectPr w:rsidR="0070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181"/>
    <w:multiLevelType w:val="hybridMultilevel"/>
    <w:tmpl w:val="361A0A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88A"/>
    <w:multiLevelType w:val="hybridMultilevel"/>
    <w:tmpl w:val="3D789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B6"/>
    <w:rsid w:val="000774B6"/>
    <w:rsid w:val="001C40B6"/>
    <w:rsid w:val="007032F6"/>
    <w:rsid w:val="007E2FFA"/>
    <w:rsid w:val="00BF37B6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6ABD"/>
  <w15:chartTrackingRefBased/>
  <w15:docId w15:val="{4250DAD4-626D-4ABE-8574-81B3E8F9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2750</Words>
  <Characters>15677</Characters>
  <Application>Microsoft Office Word</Application>
  <DocSecurity>0</DocSecurity>
  <Lines>130</Lines>
  <Paragraphs>36</Paragraphs>
  <ScaleCrop>false</ScaleCrop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6</cp:revision>
  <dcterms:created xsi:type="dcterms:W3CDTF">2018-07-19T12:02:00Z</dcterms:created>
  <dcterms:modified xsi:type="dcterms:W3CDTF">2018-07-30T10:41:00Z</dcterms:modified>
</cp:coreProperties>
</file>